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7768" w:rsidRDefault="005A7768" w:rsidP="005A7768">
      <w:pPr>
        <w:spacing w:after="160"/>
        <w:jc w:val="right"/>
      </w:pPr>
      <w:r>
        <w:rPr>
          <w:b/>
        </w:rPr>
        <w:t xml:space="preserve">         Филатова Марина Васильевна</w:t>
      </w:r>
      <w:r>
        <w:t xml:space="preserve">, </w:t>
      </w:r>
    </w:p>
    <w:p w:rsidR="005A7768" w:rsidRDefault="005A7768" w:rsidP="005A7768">
      <w:pPr>
        <w:spacing w:after="160"/>
        <w:jc w:val="right"/>
      </w:pPr>
      <w:r>
        <w:t>учитель математики и физики</w:t>
      </w:r>
    </w:p>
    <w:p w:rsidR="005A7768" w:rsidRDefault="005A7768" w:rsidP="005A7768">
      <w:pPr>
        <w:spacing w:after="160"/>
        <w:jc w:val="right"/>
      </w:pPr>
      <w:r>
        <w:t xml:space="preserve">Муниципальное общеобразовательное </w:t>
      </w:r>
    </w:p>
    <w:p w:rsidR="005A7768" w:rsidRDefault="005A7768" w:rsidP="005A7768">
      <w:pPr>
        <w:spacing w:after="160"/>
        <w:jc w:val="right"/>
      </w:pPr>
      <w:r>
        <w:t xml:space="preserve">автономное учреждение </w:t>
      </w:r>
    </w:p>
    <w:p w:rsidR="005A7768" w:rsidRDefault="005A7768" w:rsidP="005A7768">
      <w:pPr>
        <w:spacing w:after="160"/>
        <w:jc w:val="right"/>
      </w:pPr>
      <w:r>
        <w:t>«Средняя общеобразовательная</w:t>
      </w:r>
    </w:p>
    <w:p w:rsidR="005A7768" w:rsidRDefault="005A7768" w:rsidP="005A7768">
      <w:pPr>
        <w:spacing w:after="160"/>
        <w:jc w:val="right"/>
      </w:pPr>
      <w:r>
        <w:t xml:space="preserve"> школа №1 им. А.С. Макаренко г. Орска»</w:t>
      </w:r>
    </w:p>
    <w:p w:rsidR="005A7768" w:rsidRDefault="005A7768" w:rsidP="005A7768">
      <w:pPr>
        <w:spacing w:after="160"/>
        <w:jc w:val="both"/>
        <w:rPr>
          <w:b/>
        </w:rPr>
      </w:pPr>
    </w:p>
    <w:p w:rsidR="005A7768" w:rsidRDefault="005A7768" w:rsidP="005A7768">
      <w:pPr>
        <w:spacing w:after="160"/>
        <w:jc w:val="both"/>
      </w:pPr>
      <w:r>
        <w:rPr>
          <w:b/>
        </w:rPr>
        <w:t>Название предмета</w:t>
      </w:r>
      <w:r>
        <w:t xml:space="preserve">  Геометрия</w:t>
      </w:r>
    </w:p>
    <w:p w:rsidR="005A7768" w:rsidRDefault="005A7768" w:rsidP="005A7768">
      <w:pPr>
        <w:spacing w:after="160"/>
        <w:jc w:val="both"/>
      </w:pPr>
      <w:r>
        <w:rPr>
          <w:b/>
        </w:rPr>
        <w:t>Класс</w:t>
      </w:r>
      <w:r>
        <w:t xml:space="preserve"> 8</w:t>
      </w:r>
    </w:p>
    <w:p w:rsidR="005A7768" w:rsidRDefault="005A7768" w:rsidP="005A7768">
      <w:pPr>
        <w:spacing w:after="160"/>
        <w:jc w:val="both"/>
      </w:pPr>
      <w:r>
        <w:rPr>
          <w:b/>
        </w:rPr>
        <w:t>УМК</w:t>
      </w:r>
      <w:r>
        <w:t xml:space="preserve"> Геометрия.7-9: </w:t>
      </w:r>
      <w:proofErr w:type="spellStart"/>
      <w:r>
        <w:t>учеб</w:t>
      </w:r>
      <w:proofErr w:type="gramStart"/>
      <w:r>
        <w:t>.д</w:t>
      </w:r>
      <w:proofErr w:type="gramEnd"/>
      <w:r>
        <w:t>ля</w:t>
      </w:r>
      <w:proofErr w:type="spellEnd"/>
      <w:r>
        <w:t xml:space="preserve"> </w:t>
      </w:r>
      <w:proofErr w:type="spellStart"/>
      <w:r>
        <w:t>общеобразоват</w:t>
      </w:r>
      <w:proofErr w:type="spellEnd"/>
      <w:r>
        <w:t xml:space="preserve">. учреждений. [ </w:t>
      </w:r>
      <w:proofErr w:type="spellStart"/>
      <w:r>
        <w:t>Л.С.Атанасян</w:t>
      </w:r>
      <w:proofErr w:type="spellEnd"/>
      <w:r>
        <w:t>, Ф.В.Бутузов, С.Б.Кадомцев и др.]; -16-е изд. – М.: Просвещение, 2006. – 384с.</w:t>
      </w:r>
    </w:p>
    <w:p w:rsidR="005A7768" w:rsidRDefault="005A7768" w:rsidP="005A7768">
      <w:pPr>
        <w:spacing w:after="160"/>
        <w:jc w:val="both"/>
      </w:pPr>
      <w:r>
        <w:rPr>
          <w:b/>
        </w:rPr>
        <w:t>Уровень обучения</w:t>
      </w:r>
      <w:r>
        <w:t xml:space="preserve"> базовый</w:t>
      </w:r>
    </w:p>
    <w:p w:rsidR="005A7768" w:rsidRDefault="005A7768" w:rsidP="005A7768">
      <w:r>
        <w:rPr>
          <w:b/>
        </w:rPr>
        <w:t>Тема урока</w:t>
      </w:r>
      <w:r w:rsidR="00574D41">
        <w:rPr>
          <w:b/>
        </w:rPr>
        <w:t xml:space="preserve">: </w:t>
      </w:r>
      <w:r>
        <w:rPr>
          <w:b/>
          <w:bCs/>
        </w:rPr>
        <w:t>Пропорциональные отрезки. Подобие. Подобие фигур. Подобные треугольники.</w:t>
      </w:r>
    </w:p>
    <w:p w:rsidR="005A7768" w:rsidRDefault="005A7768" w:rsidP="005A7768">
      <w:pPr>
        <w:spacing w:after="160"/>
        <w:jc w:val="both"/>
      </w:pPr>
      <w:r>
        <w:rPr>
          <w:b/>
        </w:rPr>
        <w:t>Общее количество часов, отведенное на изучение темы</w:t>
      </w:r>
      <w:r>
        <w:t xml:space="preserve"> 1 час</w:t>
      </w:r>
    </w:p>
    <w:p w:rsidR="005A7768" w:rsidRDefault="005A7768" w:rsidP="005A7768">
      <w:pPr>
        <w:spacing w:after="160"/>
        <w:jc w:val="both"/>
      </w:pPr>
      <w:r>
        <w:rPr>
          <w:b/>
        </w:rPr>
        <w:t xml:space="preserve">Место урока в системе уроков по теме  </w:t>
      </w:r>
      <w:r>
        <w:t>урок усвоения новых знаний.</w:t>
      </w:r>
    </w:p>
    <w:p w:rsidR="005A7768" w:rsidRDefault="005A7768" w:rsidP="005A7768">
      <w:pPr>
        <w:keepNext/>
        <w:autoSpaceDE w:val="0"/>
        <w:autoSpaceDN w:val="0"/>
        <w:adjustRightInd w:val="0"/>
        <w:rPr>
          <w:b/>
          <w:bCs/>
          <w:spacing w:val="45"/>
        </w:rPr>
      </w:pPr>
    </w:p>
    <w:p w:rsidR="005A7768" w:rsidRDefault="005A7768" w:rsidP="005A7768">
      <w:pPr>
        <w:keepNext/>
        <w:autoSpaceDE w:val="0"/>
        <w:autoSpaceDN w:val="0"/>
        <w:adjustRightInd w:val="0"/>
        <w:jc w:val="center"/>
        <w:rPr>
          <w:b/>
          <w:bCs/>
        </w:rPr>
      </w:pPr>
    </w:p>
    <w:p w:rsidR="005A7768" w:rsidRDefault="005A7768" w:rsidP="005A7768">
      <w:pPr>
        <w:autoSpaceDE w:val="0"/>
        <w:autoSpaceDN w:val="0"/>
        <w:adjustRightInd w:val="0"/>
        <w:ind w:firstLine="360"/>
        <w:jc w:val="both"/>
        <w:rPr>
          <w:b/>
          <w:bCs/>
          <w:spacing w:val="45"/>
        </w:rPr>
      </w:pPr>
      <w:r>
        <w:rPr>
          <w:b/>
          <w:bCs/>
          <w:spacing w:val="45"/>
        </w:rPr>
        <w:t>Цели:</w:t>
      </w:r>
    </w:p>
    <w:p w:rsidR="005A7768" w:rsidRDefault="005A7768" w:rsidP="005A7768">
      <w:pPr>
        <w:autoSpaceDE w:val="0"/>
        <w:autoSpaceDN w:val="0"/>
        <w:adjustRightInd w:val="0"/>
        <w:ind w:firstLine="360"/>
        <w:jc w:val="both"/>
      </w:pPr>
      <w:r>
        <w:rPr>
          <w:b/>
          <w:bCs/>
          <w:spacing w:val="45"/>
        </w:rPr>
        <w:t>-</w:t>
      </w:r>
      <w:r>
        <w:t>Ввести понятие пропорциональных отрезков и подобных треугольников.</w:t>
      </w:r>
    </w:p>
    <w:p w:rsidR="005A7768" w:rsidRDefault="005A7768" w:rsidP="005A7768">
      <w:pPr>
        <w:autoSpaceDE w:val="0"/>
        <w:autoSpaceDN w:val="0"/>
        <w:adjustRightInd w:val="0"/>
        <w:ind w:firstLine="360"/>
        <w:jc w:val="both"/>
      </w:pPr>
      <w:r>
        <w:t>- Рассмотреть свойство биссектрисы треугольника и  показать применение этого свойства при решении задач.</w:t>
      </w:r>
    </w:p>
    <w:p w:rsidR="005A7768" w:rsidRDefault="005A7768" w:rsidP="005A7768">
      <w:pPr>
        <w:autoSpaceDE w:val="0"/>
        <w:autoSpaceDN w:val="0"/>
        <w:adjustRightInd w:val="0"/>
        <w:ind w:firstLine="360"/>
        <w:jc w:val="both"/>
      </w:pPr>
    </w:p>
    <w:p w:rsidR="005A7768" w:rsidRDefault="005A7768" w:rsidP="005A7768">
      <w:pPr>
        <w:jc w:val="both"/>
        <w:rPr>
          <w:b/>
        </w:rPr>
      </w:pPr>
      <w:r>
        <w:rPr>
          <w:b/>
        </w:rPr>
        <w:t xml:space="preserve">Задачи урока: </w:t>
      </w:r>
    </w:p>
    <w:p w:rsidR="005A7768" w:rsidRDefault="005A7768" w:rsidP="005A7768">
      <w:pPr>
        <w:jc w:val="both"/>
        <w:rPr>
          <w:b/>
          <w:i/>
        </w:rPr>
      </w:pPr>
      <w:r>
        <w:rPr>
          <w:b/>
          <w:i/>
        </w:rPr>
        <w:t>Образовательные:</w:t>
      </w:r>
    </w:p>
    <w:p w:rsidR="005A7768" w:rsidRDefault="005A7768" w:rsidP="005A7768">
      <w:pPr>
        <w:numPr>
          <w:ilvl w:val="0"/>
          <w:numId w:val="1"/>
        </w:numPr>
        <w:jc w:val="both"/>
      </w:pPr>
      <w:r>
        <w:t>формирование знаний о понятии подобных треугольников и их основных свойствах;</w:t>
      </w:r>
    </w:p>
    <w:p w:rsidR="005A7768" w:rsidRDefault="005A7768" w:rsidP="005A7768">
      <w:pPr>
        <w:jc w:val="both"/>
        <w:rPr>
          <w:b/>
          <w:i/>
        </w:rPr>
      </w:pPr>
      <w:r>
        <w:rPr>
          <w:b/>
          <w:i/>
        </w:rPr>
        <w:t>Развивающие:</w:t>
      </w:r>
    </w:p>
    <w:p w:rsidR="005A7768" w:rsidRDefault="005A7768" w:rsidP="005A7768">
      <w:pPr>
        <w:numPr>
          <w:ilvl w:val="0"/>
          <w:numId w:val="1"/>
        </w:numPr>
        <w:jc w:val="both"/>
      </w:pPr>
      <w:r>
        <w:t>развитие логического мышления, внимания, памяти;</w:t>
      </w:r>
    </w:p>
    <w:p w:rsidR="005A7768" w:rsidRDefault="005A7768" w:rsidP="005A7768">
      <w:pPr>
        <w:numPr>
          <w:ilvl w:val="0"/>
          <w:numId w:val="1"/>
        </w:numPr>
        <w:jc w:val="both"/>
      </w:pPr>
      <w:r>
        <w:t>развитие умения самостоятельно добывать информацию и формулировать основные понятия.</w:t>
      </w:r>
    </w:p>
    <w:p w:rsidR="005A7768" w:rsidRDefault="005A7768" w:rsidP="005A7768">
      <w:pPr>
        <w:autoSpaceDE w:val="0"/>
        <w:autoSpaceDN w:val="0"/>
        <w:adjustRightInd w:val="0"/>
        <w:ind w:firstLine="360"/>
        <w:jc w:val="both"/>
      </w:pPr>
    </w:p>
    <w:p w:rsidR="005A7768" w:rsidRDefault="005A7768" w:rsidP="005A7768">
      <w:pPr>
        <w:autoSpaceDE w:val="0"/>
        <w:autoSpaceDN w:val="0"/>
        <w:adjustRightInd w:val="0"/>
        <w:jc w:val="center"/>
        <w:rPr>
          <w:b/>
          <w:bCs/>
          <w:spacing w:val="45"/>
        </w:rPr>
      </w:pPr>
      <w:r>
        <w:rPr>
          <w:b/>
          <w:bCs/>
          <w:spacing w:val="45"/>
        </w:rPr>
        <w:t>Ход урока</w:t>
      </w:r>
    </w:p>
    <w:p w:rsidR="00F27C5C" w:rsidRDefault="005A7768" w:rsidP="005A7768">
      <w:pPr>
        <w:autoSpaceDE w:val="0"/>
        <w:autoSpaceDN w:val="0"/>
        <w:adjustRightInd w:val="0"/>
        <w:rPr>
          <w:b/>
          <w:bCs/>
          <w:spacing w:val="45"/>
        </w:rPr>
      </w:pPr>
      <w:r>
        <w:rPr>
          <w:b/>
          <w:bCs/>
          <w:spacing w:val="45"/>
        </w:rPr>
        <w:t>1.Организационный момент.</w:t>
      </w:r>
    </w:p>
    <w:p w:rsidR="005A7768" w:rsidRDefault="005A7768" w:rsidP="005A7768">
      <w:pPr>
        <w:autoSpaceDE w:val="0"/>
        <w:autoSpaceDN w:val="0"/>
        <w:adjustRightInd w:val="0"/>
        <w:rPr>
          <w:bCs/>
          <w:spacing w:val="45"/>
        </w:rPr>
      </w:pPr>
      <w:r>
        <w:rPr>
          <w:b/>
          <w:bCs/>
          <w:spacing w:val="45"/>
        </w:rPr>
        <w:t xml:space="preserve"> </w:t>
      </w:r>
      <w:r>
        <w:rPr>
          <w:bCs/>
          <w:spacing w:val="45"/>
        </w:rPr>
        <w:t>Вступительное слово учителя.</w:t>
      </w:r>
    </w:p>
    <w:p w:rsidR="005A7768" w:rsidRDefault="005A7768" w:rsidP="005A7768">
      <w:pPr>
        <w:autoSpaceDE w:val="0"/>
        <w:autoSpaceDN w:val="0"/>
        <w:adjustRightInd w:val="0"/>
        <w:ind w:firstLine="360"/>
        <w:jc w:val="both"/>
        <w:rPr>
          <w:b/>
          <w:bCs/>
        </w:rPr>
      </w:pPr>
      <w:r>
        <w:rPr>
          <w:b/>
          <w:bCs/>
        </w:rPr>
        <w:t>2. Анализ контрольной работы.</w:t>
      </w:r>
    </w:p>
    <w:p w:rsidR="005A7768" w:rsidRDefault="005A7768" w:rsidP="005A7768">
      <w:pPr>
        <w:autoSpaceDE w:val="0"/>
        <w:autoSpaceDN w:val="0"/>
        <w:adjustRightInd w:val="0"/>
        <w:ind w:firstLine="360"/>
        <w:jc w:val="both"/>
      </w:pPr>
      <w:r>
        <w:t xml:space="preserve">1. </w:t>
      </w:r>
      <w:r>
        <w:rPr>
          <w:spacing w:val="45"/>
        </w:rPr>
        <w:t xml:space="preserve">Сообщение </w:t>
      </w:r>
      <w:r>
        <w:t>итогов контрольной работы.</w:t>
      </w:r>
    </w:p>
    <w:p w:rsidR="005A7768" w:rsidRDefault="005A7768" w:rsidP="005A7768">
      <w:pPr>
        <w:autoSpaceDE w:val="0"/>
        <w:autoSpaceDN w:val="0"/>
        <w:adjustRightInd w:val="0"/>
        <w:ind w:firstLine="360"/>
        <w:jc w:val="both"/>
      </w:pPr>
      <w:r>
        <w:t xml:space="preserve">2. </w:t>
      </w:r>
      <w:r>
        <w:rPr>
          <w:spacing w:val="45"/>
        </w:rPr>
        <w:t>Ошибки</w:t>
      </w:r>
      <w:r>
        <w:t>, допущенные учащимися в ходе работы.</w:t>
      </w:r>
    </w:p>
    <w:p w:rsidR="005A7768" w:rsidRDefault="005A7768" w:rsidP="005A7768">
      <w:pPr>
        <w:autoSpaceDE w:val="0"/>
        <w:autoSpaceDN w:val="0"/>
        <w:adjustRightInd w:val="0"/>
        <w:ind w:firstLine="360"/>
        <w:jc w:val="both"/>
      </w:pPr>
      <w:r>
        <w:t xml:space="preserve">3. </w:t>
      </w:r>
      <w:r>
        <w:rPr>
          <w:spacing w:val="45"/>
        </w:rPr>
        <w:t xml:space="preserve">Решение </w:t>
      </w:r>
      <w:r>
        <w:t>на доске задач, вызвавших затруднения у учащихся.</w:t>
      </w:r>
    </w:p>
    <w:p w:rsidR="005A7768" w:rsidRDefault="005A7768" w:rsidP="005A7768">
      <w:pPr>
        <w:autoSpaceDE w:val="0"/>
        <w:autoSpaceDN w:val="0"/>
        <w:adjustRightInd w:val="0"/>
        <w:ind w:firstLine="360"/>
        <w:jc w:val="both"/>
        <w:rPr>
          <w:b/>
          <w:bCs/>
        </w:rPr>
      </w:pPr>
      <w:r>
        <w:rPr>
          <w:b/>
          <w:bCs/>
        </w:rPr>
        <w:t>3. Актуализация знаний.</w:t>
      </w:r>
    </w:p>
    <w:p w:rsidR="005A7768" w:rsidRDefault="005A7768" w:rsidP="005A7768">
      <w:pPr>
        <w:autoSpaceDE w:val="0"/>
        <w:autoSpaceDN w:val="0"/>
        <w:adjustRightInd w:val="0"/>
        <w:ind w:firstLine="360"/>
        <w:jc w:val="both"/>
        <w:rPr>
          <w:bCs/>
        </w:rPr>
      </w:pPr>
      <w:r>
        <w:rPr>
          <w:bCs/>
        </w:rPr>
        <w:t>Фронтальная работа</w:t>
      </w:r>
    </w:p>
    <w:p w:rsidR="005A7768" w:rsidRDefault="005A7768" w:rsidP="005A7768">
      <w:pPr>
        <w:numPr>
          <w:ilvl w:val="0"/>
          <w:numId w:val="2"/>
        </w:numPr>
        <w:spacing w:before="100" w:beforeAutospacing="1" w:after="100" w:afterAutospacing="1"/>
      </w:pPr>
      <w:r>
        <w:t xml:space="preserve">Что называют отношением чисел?  </w:t>
      </w:r>
    </w:p>
    <w:p w:rsidR="005A7768" w:rsidRDefault="005A7768" w:rsidP="005A7768">
      <w:pPr>
        <w:numPr>
          <w:ilvl w:val="0"/>
          <w:numId w:val="2"/>
        </w:numPr>
        <w:spacing w:before="100" w:beforeAutospacing="1" w:after="100" w:afterAutospacing="1"/>
      </w:pPr>
      <w:r>
        <w:t xml:space="preserve">Отношение отрезков </w:t>
      </w:r>
      <w:r>
        <w:rPr>
          <w:lang w:val="en-US"/>
        </w:rPr>
        <w:t>AB</w:t>
      </w:r>
      <w:r>
        <w:t xml:space="preserve"> и </w:t>
      </w:r>
      <w:r>
        <w:rPr>
          <w:lang w:val="en-US"/>
        </w:rPr>
        <w:t>CD</w:t>
      </w:r>
      <w:r>
        <w:t xml:space="preserve"> равно 2:5.О чем это говорит? Найти отношение отрезков С</w:t>
      </w:r>
      <w:proofErr w:type="gramStart"/>
      <w:r>
        <w:rPr>
          <w:lang w:val="en-US"/>
        </w:rPr>
        <w:t>D</w:t>
      </w:r>
      <w:proofErr w:type="gramEnd"/>
      <w:r>
        <w:t xml:space="preserve"> и </w:t>
      </w:r>
      <w:r>
        <w:rPr>
          <w:lang w:val="en-US"/>
        </w:rPr>
        <w:t>AB</w:t>
      </w:r>
    </w:p>
    <w:p w:rsidR="005A7768" w:rsidRDefault="005A7768" w:rsidP="005A7768">
      <w:pPr>
        <w:numPr>
          <w:ilvl w:val="0"/>
          <w:numId w:val="2"/>
        </w:numPr>
        <w:spacing w:before="100" w:beforeAutospacing="1" w:after="100" w:afterAutospacing="1"/>
      </w:pPr>
      <w:r>
        <w:lastRenderedPageBreak/>
        <w:t xml:space="preserve">Что называют пропорцией? </w:t>
      </w:r>
    </w:p>
    <w:p w:rsidR="005A7768" w:rsidRDefault="005A7768" w:rsidP="005A7768">
      <w:pPr>
        <w:numPr>
          <w:ilvl w:val="0"/>
          <w:numId w:val="2"/>
        </w:numPr>
        <w:spacing w:before="100" w:beforeAutospacing="1" w:after="100" w:afterAutospacing="1"/>
      </w:pPr>
      <w:r>
        <w:t>В чем заключается основное свойство пропорции?</w:t>
      </w:r>
    </w:p>
    <w:p w:rsidR="005A7768" w:rsidRDefault="005A7768" w:rsidP="005A7768">
      <w:pPr>
        <w:numPr>
          <w:ilvl w:val="0"/>
          <w:numId w:val="2"/>
        </w:numPr>
        <w:spacing w:before="100" w:beforeAutospacing="1" w:after="100" w:afterAutospacing="1"/>
      </w:pPr>
      <w:r>
        <w:t>Верна ли пропорция 15:5=4:2?</w:t>
      </w:r>
    </w:p>
    <w:p w:rsidR="005A7768" w:rsidRDefault="005A7768" w:rsidP="005A7768">
      <w:pPr>
        <w:ind w:left="360"/>
      </w:pPr>
      <w:r>
        <w:t>Самостоятельно выполнить задание. Ответить на вопросы.</w:t>
      </w:r>
    </w:p>
    <w:p w:rsidR="005A7768" w:rsidRDefault="005A7768" w:rsidP="005A7768">
      <w:r>
        <w:rPr>
          <w:b/>
        </w:rPr>
        <w:t>Пример</w:t>
      </w:r>
      <w:proofErr w:type="gramStart"/>
      <w:r>
        <w:rPr>
          <w:b/>
        </w:rPr>
        <w:t xml:space="preserve"> .</w:t>
      </w:r>
      <w:proofErr w:type="gramEnd"/>
      <w:r>
        <w:t xml:space="preserve"> Длина отрезка АВ=5 м, а отрезка СЕ=15 м.</w:t>
      </w:r>
    </w:p>
    <w:p w:rsidR="005A7768" w:rsidRDefault="005A7768" w:rsidP="005A7768">
      <w:pPr>
        <w:pStyle w:val="msonormalbullet2gif"/>
        <w:numPr>
          <w:ilvl w:val="0"/>
          <w:numId w:val="3"/>
        </w:numPr>
        <w:contextualSpacing/>
      </w:pPr>
      <w:r>
        <w:t>Найти отношение АВ</w:t>
      </w:r>
      <w:proofErr w:type="gramStart"/>
      <w:r>
        <w:t>:С</w:t>
      </w:r>
      <w:proofErr w:type="gramEnd"/>
      <w:r>
        <w:t>Е</w:t>
      </w:r>
      <w:r w:rsidR="00332D24">
        <w:fldChar w:fldCharType="begin"/>
      </w:r>
      <w:r>
        <w:instrText xml:space="preserve"> QUOTE </w:instrText>
      </w:r>
      <w:r w:rsidR="00F27C5C" w:rsidRPr="00332D24">
        <w:rPr>
          <w:position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6.25pt;height:26.25pt" equationxml="&lt;">
            <v:imagedata r:id="rId5" o:title="" chromakey="white"/>
          </v:shape>
        </w:pict>
      </w:r>
      <w:r w:rsidR="00332D24">
        <w:fldChar w:fldCharType="end"/>
      </w:r>
      <w:r>
        <w:t xml:space="preserve">. Что показывает данная величина?  Выразить длину каждого отрезка в сантиметрах и снова найти отношения.  </w:t>
      </w:r>
    </w:p>
    <w:p w:rsidR="005A7768" w:rsidRDefault="005A7768" w:rsidP="005A7768">
      <w:pPr>
        <w:pStyle w:val="msonormalbullet2gif"/>
        <w:numPr>
          <w:ilvl w:val="0"/>
          <w:numId w:val="3"/>
        </w:numPr>
        <w:contextualSpacing/>
      </w:pPr>
      <w:r>
        <w:t xml:space="preserve"> Сравните результаты и сделайте вывод. Зависит ли отношение длин отрезков от того, в каких единицах они выражены? </w:t>
      </w:r>
    </w:p>
    <w:p w:rsidR="005A7768" w:rsidRDefault="005A7768" w:rsidP="005A7768">
      <w:pPr>
        <w:pStyle w:val="msonormalbullet2gif"/>
        <w:ind w:left="840"/>
        <w:contextualSpacing/>
      </w:pPr>
    </w:p>
    <w:p w:rsidR="005A7768" w:rsidRDefault="005A7768" w:rsidP="005A7768">
      <w:pPr>
        <w:rPr>
          <w:rFonts w:eastAsia="Calibri"/>
          <w:b/>
          <w:lang w:eastAsia="en-US"/>
        </w:rPr>
      </w:pPr>
      <w:r>
        <w:rPr>
          <w:b/>
        </w:rPr>
        <w:t>Самостоятельная работа в группах</w:t>
      </w:r>
    </w:p>
    <w:p w:rsidR="005A7768" w:rsidRDefault="00332D24" w:rsidP="005A7768">
      <w:pPr>
        <w:rPr>
          <w:b/>
        </w:rPr>
      </w:pPr>
      <w:r w:rsidRPr="00332D24">
        <w:pict>
          <v:shape id="_x0000_s1026" type="#_x0000_t75" style="position:absolute;margin-left:215.6pt;margin-top:11.05pt;width:171.85pt;height:36.7pt;z-index:251655168" equationxml="&lt;">
            <v:imagedata r:id="rId6" o:title="" chromakey="white"/>
            <w10:wrap type="square"/>
          </v:shape>
        </w:pict>
      </w:r>
    </w:p>
    <w:p w:rsidR="005A7768" w:rsidRDefault="005A7768" w:rsidP="005A7768">
      <w:r>
        <w:t xml:space="preserve"> Найти отношение отрезков:</w:t>
      </w:r>
    </w:p>
    <w:p w:rsidR="005A7768" w:rsidRDefault="00332D24" w:rsidP="005A7768">
      <w:pPr>
        <w:ind w:left="360"/>
      </w:pPr>
      <w:r>
        <w:pict>
          <v:group id="Группа 60" o:spid="_x0000_s1031" style="position:absolute;left:0;text-align:left;margin-left:16.45pt;margin-top:8.45pt;width:302.9pt;height:78.1pt;z-index:-251660288" coordsize="38111,7921" wrapcoords="1978 6438 1016 6438 909 6854 909 11423 6149 13085 10800 13085 10800 16408 909 16615 909 21392 4438 21392 4438 19731 10800 16408 10800 13085 15665 13085 21012 11423 21065 6646 20638 6438 16467 6438 1978 64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">
            <v:group id="Группа 55" o:spid="_x0000_s1032" style="position:absolute;left:528;width:37583;height:4220" coordsize="37583,42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rINhCwwAAANsAAAAP&#10;AAAAAAAAAAAAAAAAAKoCAABkcnMvZG93bnJldi54bWxQSwUGAAAAAAQABAD6AAAAmgMAAAAA&#10;">
              <v:shapetype id="_x0000_t202" coordsize="21600,21600" o:spt="202" path="m,l,21600r21600,l21600,xe">
                <v:stroke joinstyle="miter"/>
                <v:path gradientshapeok="t" o:connecttype="rect"/>
              </v:shapetype>
              <v:shape id="Поле 45" o:spid="_x0000_s1033" type="#_x0000_t202" style="position:absolute;left:34884;top:52;width:2699;height:290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9OWCsUA&#10;AADbAAAADwAAAGRycy9kb3ducmV2LnhtbESPQWvCQBSE74X+h+UJvdWN0ohEVwkBaSn2oPXi7Zl9&#10;JsHs2zS7TaK/3i0IPQ4z8w2zXA+mFh21rrKsYDKOQBDnVldcKDh8b17nIJxH1lhbJgVXcrBePT8t&#10;MdG25x11e1+IAGGXoILS+yaR0uUlGXRj2xAH72xbgz7ItpC6xT7ATS2nUTSTBisOCyU2lJWUX/a/&#10;RsFntvnC3Wlq5rc6e9+e0+bncIyVehkN6QKEp8H/hx/tD63gLYa/L+EHy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05YKxQAAANsAAAAPAAAAAAAAAAAAAAAAAJgCAABkcnMv&#10;ZG93bnJldi54bWxQSwUGAAAAAAQABAD1AAAAigMAAAAA&#10;" filled="f" stroked="f" strokeweight=".5pt">
                <v:textbox style="mso-next-textbox:#Поле 45">
                  <w:txbxContent>
                    <w:p w:rsidR="005A7768" w:rsidRDefault="00F27C5C" w:rsidP="005A7768">
                      <w:pPr>
                        <w:rPr>
                          <w:sz w:val="28"/>
                          <w:szCs w:val="28"/>
                          <w:lang w:val="en-US"/>
                        </w:rPr>
                      </w:pPr>
                      <w:r w:rsidRPr="00332D24">
                        <w:rPr>
                          <w:rFonts w:asciiTheme="minorHAnsi" w:eastAsiaTheme="minorHAnsi" w:hAnsiTheme="minorHAnsi" w:cstheme="minorBidi"/>
                          <w:sz w:val="20"/>
                          <w:szCs w:val="20"/>
                        </w:rPr>
                        <w:pict>
                          <v:shape id="_x0000_i1046" type="#_x0000_t75" style="width:9.75pt;height:18.75pt" equationxml="&lt;">
                            <v:imagedata r:id="rId7" o:title="" chromakey="white"/>
                          </v:shape>
                        </w:pict>
                      </w:r>
                    </w:p>
                  </w:txbxContent>
                </v:textbox>
              </v:shape>
              <v:group id="Группа 54" o:spid="_x0000_s1034" style="position:absolute;width:36401;height:4220" coordsize="36401,42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Gx92cUAAADbAAAADwAAAGRycy9kb3ducmV2LnhtbESPT2vCQBTE74V+h+UV&#10;ejObtFokZhWRtvQQBLUg3h7ZZxLMvg3Zbf58e7dQ6HGYmd8w2WY0jeipc7VlBUkUgyAurK65VPB9&#10;+pgtQTiPrLGxTAomcrBZPz5kmGo78IH6oy9FgLBLUUHlfZtK6YqKDLrItsTBu9rOoA+yK6XucAhw&#10;08iXOH6TBmsOCxW2tKuouB1/jILPAYfta/Le57frbrqcFvtznpBSz0/jdgXC0+j/w3/tL61gMYf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ARsfdnFAAAA2wAA&#10;AA8AAAAAAAAAAAAAAAAAqgIAAGRycy9kb3ducmV2LnhtbFBLBQYAAAAABAAEAPoAAACcAwAAAAA=&#10;">
                <v:shape id="Поле 50" o:spid="_x0000_s1035" type="#_x0000_t202" style="position:absolute;left:23203;width:2699;height:290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2jT8IA&#10;AADbAAAADwAAAGRycy9kb3ducmV2LnhtbERPTWvCQBC9F/wPywje6saARaKrSCBYxB5ivfQ2Zsck&#10;mJ2N2a2J/fXdg+Dx8b5Xm8E04k6dqy0rmE0jEMSF1TWXCk7f2fsChPPIGhvLpOBBDjbr0dsKE217&#10;zul+9KUIIewSVFB53yZSuqIig25qW+LAXWxn0AfYlVJ32Idw08g4ij6kwZpDQ4UtpRUV1+OvUbBP&#10;sy/Mz7FZ/DXp7nDZtrfTz1ypyXjYLkF4GvxL/HR/agXzsD58CT9Ar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faNPwgAAANsAAAAPAAAAAAAAAAAAAAAAAJgCAABkcnMvZG93&#10;bnJldi54bWxQSwUGAAAAAAQABAD1AAAAhwMAAAAA&#10;" filled="f" stroked="f" strokeweight=".5pt">
                  <v:textbox style="mso-next-textbox:#Поле 50">
                    <w:txbxContent>
                      <w:p w:rsidR="005A7768" w:rsidRDefault="00F27C5C" w:rsidP="005A7768">
                        <w:pPr>
                          <w:rPr>
                            <w:sz w:val="28"/>
                            <w:szCs w:val="28"/>
                            <w:lang w:val="en-US"/>
                          </w:rPr>
                        </w:pPr>
                        <w:r w:rsidRPr="00332D24">
                          <w:rPr>
                            <w:rFonts w:asciiTheme="minorHAnsi" w:eastAsiaTheme="minorHAnsi" w:hAnsiTheme="minorHAnsi" w:cstheme="minorBidi"/>
                            <w:sz w:val="20"/>
                            <w:szCs w:val="20"/>
                          </w:rPr>
                          <w:pict>
                            <v:shape id="_x0000_i1047" type="#_x0000_t75" style="width:9pt;height:18.75pt" equationxml="&lt;">
                              <v:imagedata r:id="rId8" o:title="" chromakey="white"/>
                            </v:shape>
                          </w:pict>
                        </w:r>
                      </w:p>
                    </w:txbxContent>
                  </v:textbox>
                </v:shape>
                <v:group id="Группа 53" o:spid="_x0000_s1036" style="position:absolute;top:52;width:36401;height:4168" coordsize="36401,416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uF5a3FAAAA2wAA&#10;AA8AAAAAAAAAAAAAAAAAqgIAAGRycy9kb3ducmV2LnhtbFBLBQYAAAAABAAEAPoAAACcAwAAAAA=&#10;">
                  <v:shape id="Поле 46" o:spid="_x0000_s1037" type="#_x0000_t202" style="position:absolute;left:17336;width:2699;height:290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EIfcUA&#10;AADbAAAADwAAAGRycy9kb3ducmV2LnhtbESPQWvCQBSE7wX/w/IEb3VjUJHUVSQgFWkPWi/entln&#10;Err7Nma3MfXXdwuFHoeZ+YZZrntrREetrx0rmIwTEMSF0zWXCk4f2+cFCB+QNRrHpOCbPKxXg6cl&#10;Ztrd+UDdMZQiQthnqKAKocmk9EVFFv3YNcTRu7rWYoiyLaVu8R7h1sg0SebSYs1xocKG8oqKz+OX&#10;VbDPt+94uKR28TD569t109xO55lSo2G/eQERqA//4b/2TiuYzuH3S/wBcv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AQh9xQAAANsAAAAPAAAAAAAAAAAAAAAAAJgCAABkcnMv&#10;ZG93bnJldi54bWxQSwUGAAAAAAQABAD1AAAAigMAAAAA&#10;" filled="f" stroked="f" strokeweight=".5pt">
                    <v:textbox style="mso-next-textbox:#Поле 46">
                      <w:txbxContent>
                        <w:p w:rsidR="005A7768" w:rsidRDefault="00F27C5C" w:rsidP="005A7768">
                          <w:pPr>
                            <w:rPr>
                              <w:sz w:val="28"/>
                              <w:szCs w:val="28"/>
                              <w:lang w:val="en-US"/>
                            </w:rPr>
                          </w:pPr>
                          <w:r w:rsidRPr="00332D24">
                            <w:rPr>
                              <w:rFonts w:asciiTheme="minorHAnsi" w:eastAsiaTheme="minorHAnsi" w:hAnsiTheme="minorHAnsi" w:cstheme="minorBidi"/>
                              <w:sz w:val="20"/>
                              <w:szCs w:val="20"/>
                            </w:rPr>
                            <w:pict>
                              <v:shape id="_x0000_i1048" type="#_x0000_t75" style="width:9.75pt;height:18.75pt" equationxml="&lt;">
                                <v:imagedata r:id="rId9" o:title="" chromakey="white"/>
                              </v:shape>
                            </w:pict>
                          </w:r>
                        </w:p>
                      </w:txbxContent>
                    </v:textbox>
                  </v:shape>
                  <v:group id="Группа 52" o:spid="_x0000_s1038" style="position:absolute;top:52;width:36401;height:4115" coordsize="36401,411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TJQDbFAAAA2wAA&#10;AA8AAAAAAAAAAAAAAAAAqgIAAGRycy9kb3ducmV2LnhtbFBLBQYAAAAABAAEAPoAAACcAwAAAAA=&#10;">
                    <v:group id="Группа 43" o:spid="_x0000_s1039" style="position:absolute;left:1215;top:2272;width:35186;height:1842" coordsize="35186,184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lxzcMQAAADbAAAADwAAAGRycy9kb3ducmV2LnhtbESPT4vCMBTE7wt+h/AE&#10;b2tadUWqUURc8SCCf0C8PZpnW2xeSpNt67ffLAh7HGbmN8xi1ZlSNFS7wrKCeBiBIE6tLjhTcL18&#10;f85AOI+ssbRMCl7kYLXsfSww0bblEzVnn4kAYZeggtz7KpHSpTkZdENbEQfvYWuDPsg6k7rGNsBN&#10;KUdRNJUGCw4LOVa0ySl9nn+Mgl2L7Xocb5vD87F53S9fx9shJqUG/W49B+Gp8//hd3uvFUzG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DlxzcMQAAADbAAAA&#10;DwAAAAAAAAAAAAAAAACqAgAAZHJzL2Rvd25yZXYueG1sUEsFBgAAAAAEAAQA+gAAAJsDAAAAAA==&#10;">
                      <v:group id="Группа 15" o:spid="_x0000_s1040" style="position:absolute;width:11874;height:1847" coordsize="11874,184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9SmGCwwAAANsAAAAP&#10;AAAAAAAAAAAAAAAAAKoCAABkcnMvZG93bnJldi54bWxQSwUGAAAAAAQABAD6AAAAmgMAAAAA&#10;">
                        <v:line id="Прямая соединительная линия 1" o:spid="_x0000_s1041" style="position:absolute;visibility:visible" from="0,948" to="11874,9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AxWEr4AAADaAAAADwAAAGRycy9kb3ducmV2LnhtbERPS4vCMBC+C/6HMMLeNNXDIl2jqODj&#10;ulUPexua2aZsMylJauu/3wiCp+Hje85qM9hG3MmH2rGC+SwDQVw6XXOl4Ho5TJcgQkTW2DgmBQ8K&#10;sFmPRyvMtev5m+5FrEQK4ZCjAhNjm0sZSkMWw8y1xIn7dd5iTNBXUnvsU7ht5CLLPqXFmlODwZb2&#10;hsq/orMKfrpd9KeL3PbFsD+axaEpO3dT6mMybL9ARBriW/xyn3WaD89Xnleu/wE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CYDFYSvgAAANoAAAAPAAAAAAAAAAAAAAAAAKEC&#10;AABkcnMvZG93bnJldi54bWxQSwUGAAAAAAQABAD5AAAAjAMAAAAA&#10;" strokeweight="1.5pt"/>
                        <v:line id="Прямая соединительная линия 2" o:spid="_x0000_s1042" style="position:absolute;rotation:90;visibility:visible" from="1104,899" to="2901,8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JcITMEAAADaAAAADwAAAGRycy9kb3ducmV2LnhtbESPQYvCMBSE7wv+h/AEb2uqiEg1iqgF&#10;va3Wi7dH82yqzUtpotZ/v1lY8DjMzDfMYtXZWjyp9ZVjBaNhAoK4cLriUsE5z75nIHxA1lg7JgVv&#10;8rBa9r4WmGr34iM9T6EUEcI+RQUmhCaV0heGLPqha4ijd3WtxRBlW0rd4ivCbS3HSTKVFiuOCwYb&#10;2hgq7qeHVZCRnh4n2f6Qm/yy245uPwdTrpUa9Lv1HESgLnzC/+29VjCGvyvxBsjlL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slwhMwQAAANoAAAAPAAAAAAAAAAAAAAAA&#10;AKECAABkcnMvZG93bnJldi54bWxQSwUGAAAAAAQABAD5AAAAjwMAAAAA&#10;" strokeweight="1.5pt"/>
                        <v:line id="Прямая соединительная линия 3" o:spid="_x0000_s1043" style="position:absolute;rotation:90;visibility:visible" from="2963,899" to="4760,8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9ut18EAAADaAAAADwAAAGRycy9kb3ducmV2LnhtbESPQYvCMBSE74L/ITxhb5q6ikjXKKJb&#10;0JtaL94ezdumu81LaaJ2/70RBI/DzHzDLFadrcWNWl85VjAeJSCIC6crLhWc82w4B+EDssbaMSn4&#10;Jw+rZb+3wFS7Ox/pdgqliBD2KSowITSplL4wZNGPXEMcvR/XWgxRtqXULd4j3NbyM0lm0mLFccFg&#10;QxtDxd/pahVkpGfHabbb5ya/fG/Hv4e9KddKfQy69ReIQF14h1/tnVYwgeeVeAPk8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D263XwQAAANoAAAAPAAAAAAAAAAAAAAAA&#10;AKECAABkcnMvZG93bnJldi54bWxQSwUGAAAAAAQABAD5AAAAjwMAAAAA&#10;" strokeweight="1.5pt"/>
                        <v:line id="Прямая соединительная линия 4" o:spid="_x0000_s1044" style="position:absolute;rotation:90;visibility:visible" from="4923,949" to="6720,9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DI1o8EAAADaAAAADwAAAGRycy9kb3ducmV2LnhtbESPQYvCMBSE74L/ITzBm00VkaUaRVYL&#10;elPrxdujedt0t3kpTdT6783Cwh6HmfmGWW1624gHdb52rGCapCCIS6drrhRci3zyAcIHZI2NY1Lw&#10;Ig+b9XCwwky7J5/pcQmViBD2GSowIbSZlL40ZNEnriWO3pfrLIYou0rqDp8Rbhs5S9OFtFhzXDDY&#10;0qeh8udytwpy0ovzPD8cC1Pc9rvp9+loqq1S41G/XYII1If/8F/7oBXM4fdKvAFy/QY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MMjWjwQAAANoAAAAPAAAAAAAAAAAAAAAA&#10;AKECAABkcnMvZG93bnJldi54bWxQSwUGAAAAAAQABAD5AAAAjwMAAAAA&#10;" strokeweight="1.5pt"/>
                        <v:line id="Прямая соединительная линия 5" o:spid="_x0000_s1045" style="position:absolute;rotation:90;visibility:visible" from="6983,949" to="8780,9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36QOMEAAADaAAAADwAAAGRycy9kb3ducmV2LnhtbESPQYvCMBSE74L/ITxhb5q6qEjXKKJb&#10;0JtaL94ezdumu81LaaJ2/70RBI/DzHzDLFadrcWNWl85VjAeJSCIC6crLhWc82w4B+EDssbaMSn4&#10;Jw+rZb+3wFS7Ox/pdgqliBD2KSowITSplL4wZNGPXEMcvR/XWgxRtqXULd4j3NbyM0lm0mLFccFg&#10;QxtDxd/pahVkpGfHSbbb5ya/fG/Hv4e9KddKfQy69ReIQF14h1/tnVYwheeVeAPk8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jfpA4wQAAANoAAAAPAAAAAAAAAAAAAAAA&#10;AKECAABkcnMvZG93bnJldi54bWxQSwUGAAAAAAQABAD5AAAAjwMAAAAA&#10;" strokeweight="1.5pt"/>
                        <v:line id="Прямая соединительная линия 6" o:spid="_x0000_s1046" style="position:absolute;rotation:90;visibility:visible" from="8892,949" to="10689,9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6wOT8MAAADaAAAADwAAAGRycy9kb3ducmV2LnhtbESPwWrDMBBE74X8g9hAbo2cEkxxo4SQ&#10;1GDfaruX3hZra7m1VsZSEufvq0Khx2Fm3jC7w2wHcaXJ944VbNYJCOLW6Z47Be9N/vgMwgdkjYNj&#10;UnAnD4f94mGHmXY3ruhah05ECPsMFZgQxkxK3xqy6NduJI7ep5sshiinTuoJbxFuB/mUJKm02HNc&#10;MDjSyVD7XV+sgpx0Wm3zomxM8/F63ny9laY7KrVazscXEIHm8B/+axdaQQq/V+INkPs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OsDk/DAAAA2gAAAA8AAAAAAAAAAAAA&#10;AAAAoQIAAGRycy9kb3ducmV2LnhtbFBLBQYAAAAABAAEAPkAAACRAwAAAAA=&#10;" strokeweight="1.5pt"/>
                        <v:line id="Прямая соединительная линия 9" o:spid="_x0000_s1047" style="position:absolute;rotation:90;visibility:visible" from="10851,949" to="12648,9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jOaPcEAAADaAAAADwAAAGRycy9kb3ducmV2LnhtbESPQYvCMBSE74L/ITxhb5q6iGjXKKJb&#10;0JtaL94ezdumu81LaaJ2/70RBI/DzHzDLFadrcWNWl85VjAeJSCIC6crLhWc82w4A+EDssbaMSn4&#10;Jw+rZb+3wFS7Ox/pdgqliBD2KSowITSplL4wZNGPXEMcvR/XWgxRtqXULd4j3NbyM0mm0mLFccFg&#10;QxtDxd/pahVkpKfHSbbb5ya/fG/Hv4e9KddKfQy69ReIQF14h1/tnVYwh+eVeAPk8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iM5o9wQAAANoAAAAPAAAAAAAAAAAAAAAA&#10;AKECAABkcnMvZG93bnJldi54bWxQSwUGAAAAAAQABAD5AAAAjwMAAAAA&#10;" strokeweight="1.5pt"/>
                        <v:line id="Прямая соединительная линия 14" o:spid="_x0000_s1048" style="position:absolute;rotation:90;visibility:visible" from="-805,949" to="992,9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mkHlcAAAADbAAAADwAAAGRycy9kb3ducmV2LnhtbERPTYvCMBC9C/sfwizszaaKiHSNIu4W&#10;9KbWy96GZmyqzaQ0Ubv/3giCt3m8z5kve9uIG3W+dqxglKQgiEuna64UHIt8OAPhA7LGxjEp+CcP&#10;y8XHYI6Zdnfe0+0QKhFD2GeowITQZlL60pBFn7iWOHIn11kMEXaV1B3eY7ht5DhNp9JizbHBYEtr&#10;Q+XlcLUKctLT/STfbAtT/P3+jM67ralWSn199qtvEIH68Ba/3Bsd50/g+Us8QC4e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MZpB5XAAAAA2wAAAA8AAAAAAAAAAAAAAAAA&#10;oQIAAGRycy9kb3ducmV2LnhtbFBLBQYAAAAABAAEAPkAAACOAwAAAAA=&#10;" strokeweight="1.5pt"/>
                      </v:group>
                      <v:group id="Группа 16" o:spid="_x0000_s1049" style="position:absolute;left:11656;width:11874;height:1841" coordsize="11874,184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NmP/1wwAAANsAAAAP&#10;AAAAAAAAAAAAAAAAAKoCAABkcnMvZG93bnJldi54bWxQSwUGAAAAAAQABAD6AAAAmgMAAAAA&#10;">
                        <v:line id="Прямая соединительная линия 17" o:spid="_x0000_s1050" style="position:absolute;visibility:visible" from="0,948" to="11874,9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jxlCL8AAADbAAAADwAAAGRycy9kb3ducmV2LnhtbERPPW/CMBDdK/EfrENiKw4MbRUwCJCg&#10;rA0wsJ3iI46Iz5HtkPDvcaVK3e7pfd5yPdhGPMiH2rGC2TQDQVw6XXOl4Hzav3+BCBFZY+OYFDwp&#10;wHo1eltirl3PP/QoYiVSCIccFZgY21zKUBqyGKauJU7czXmLMUFfSe2xT+G2kfMs+5AWa04NBlva&#10;GSrvRWcVXLtt9N8nuemLYXcw831Tdu6i1GQ8bBYgIg3xX/znPuo0/xN+f0kHyNUL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RjxlCL8AAADbAAAADwAAAAAAAAAAAAAAAACh&#10;AgAAZHJzL2Rvd25yZXYueG1sUEsFBgAAAAAEAAQA+QAAAI0DAAAAAA==&#10;" strokeweight="1.5pt"/>
                        <v:line id="Прямая соединительная линия 18" o:spid="_x0000_s1051" style="position:absolute;rotation:90;visibility:visible" from="1104,899" to="2901,8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yQNkMMAAADbAAAADwAAAGRycy9kb3ducmV2LnhtbESPQW/CMAyF70j7D5EncYOUCaGpEBBi&#10;qwS3Qblwsxqv6Wicqsmg/Ht8mLSbrff83ufVZvCtulEfm8AGZtMMFHEVbMO1gXNZTN5BxYRssQ1M&#10;Bh4UYbN+Ga0wt+HOR7qdUq0khGOOBlxKXa51rBx5jNPQEYv2HXqPSda+1rbHu4T7Vr9l2UJ7bFga&#10;HHa0c1RdT7/eQEF2cZwX+0Ppysvnx+zn6+DqrTHj12G7BJVoSP/mv+u9FXyBlV9kAL1+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ckDZDDAAAA2wAAAA8AAAAAAAAAAAAA&#10;AAAAoQIAAGRycy9kb3ducmV2LnhtbFBLBQYAAAAABAAEAPkAAACRAwAAAAA=&#10;" strokeweight="1.5pt"/>
                        <v:line id="Прямая соединительная линия 19" o:spid="_x0000_s1052" style="position:absolute;rotation:90;visibility:visible" from="2963,899" to="4760,8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GioC8AAAADbAAAADwAAAGRycy9kb3ducmV2LnhtbERPTYvCMBC9C/sfwix401QR0WoU2bWg&#10;N7V72dvQjE21mZQmav33mwXB2zze5yzXna3FnVpfOVYwGiYgiAunKy4V/OTZYAbCB2SNtWNS8CQP&#10;69VHb4mpdg8+0v0UShFD2KeowITQpFL6wpBFP3QNceTOrrUYImxLqVt8xHBby3GSTKXFimODwYa+&#10;DBXX080qyEhPj5Nst89N/rv9Hl0Oe1NulOp/dpsFiEBdeItf7p2O8+fw/0s8QK7+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ChoqAvAAAAA2wAAAA8AAAAAAAAAAAAAAAAA&#10;oQIAAGRycy9kb3ducmV2LnhtbFBLBQYAAAAABAAEAPkAAACOAwAAAAA=&#10;" strokeweight="1.5pt"/>
                        <v:line id="Прямая соединительная линия 20" o:spid="_x0000_s1053" style="position:absolute;rotation:90;visibility:visible" from="4923,949" to="6720,9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z7LK78AAADbAAAADwAAAGRycy9kb3ducmV2LnhtbERPTYvCMBC9C/sfwix401QRka5pkV0L&#10;elPrxdvQzDbVZlKaqN1/vzkIHh/ve50PthUP6n3jWMFsmoAgrpxuuFZwLovJCoQPyBpbx6Tgjzzk&#10;2cdojal2Tz7S4xRqEUPYp6jAhNClUvrKkEU/dR1x5H5dbzFE2NdS9/iM4baV8yRZSosNxwaDHX0b&#10;qm6nu1VQkF4eF8VuX5rysv2ZXQ97U2+UGn8Omy8QgYbwFr/cO61gHtfHL/EHyOwf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dz7LK78AAADbAAAADwAAAAAAAAAAAAAAAACh&#10;AgAAZHJzL2Rvd25yZXYueG1sUEsFBgAAAAAEAAQA+QAAAI0DAAAAAA==&#10;" strokeweight="1.5pt"/>
                        <v:line id="Прямая соединительная линия 21" o:spid="_x0000_s1054" style="position:absolute;rotation:90;visibility:visible" from="6983,949" to="8780,9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HJusMIAAADbAAAADwAAAGRycy9kb3ducmV2LnhtbESPQYvCMBSE7wv+h/AEb2taEZGuUUQt&#10;6E2tl709mrdN1+alNFHrvzcLCx6HmfmGWax624g7db52rCAdJyCIS6drrhRcivxzDsIHZI2NY1Lw&#10;JA+r5eBjgZl2Dz7R/RwqESHsM1RgQmgzKX1pyKIfu5Y4ej+usxii7CqpO3xEuG3kJElm0mLNccFg&#10;SxtD5fV8swpy0rPTNN8fClN877bp7/FgqrVSo2G//gIRqA/v8H97rxVMUvj7En+AXL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GHJusMIAAADbAAAADwAAAAAAAAAAAAAA&#10;AAChAgAAZHJzL2Rvd25yZXYueG1sUEsFBgAAAAAEAAQA+QAAAJADAAAAAA==&#10;" strokeweight="1.5pt"/>
                        <v:line id="Прямая соединительная линия 22" o:spid="_x0000_s1055" style="position:absolute;rotation:90;visibility:visible" from="8892,949" to="10689,9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KDwx8IAAADbAAAADwAAAGRycy9kb3ducmV2LnhtbESPQYvCMBSE7wv+h/CEva2pRUSqUUQt&#10;6G21Xrw9mmdTbV5KE7X77zcLCx6HmfmGWax624gndb52rGA8SkAQl07XXCk4F/nXDIQPyBobx6Tg&#10;hzysloOPBWbavfhIz1OoRISwz1CBCaHNpPSlIYt+5Fri6F1dZzFE2VVSd/iKcNvINEmm0mLNccFg&#10;SxtD5f30sApy0tPjJN8fClNcdtvx7ftgqrVSn8N+PQcRqA/v8H97rxWkKfx9iT9ALn8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6KDwx8IAAADbAAAADwAAAAAAAAAAAAAA&#10;AAChAgAAZHJzL2Rvd25yZXYueG1sUEsFBgAAAAAEAAQA+QAAAJADAAAAAA==&#10;" strokeweight="1.5pt"/>
                        <v:line id="Прямая соединительная линия 23" o:spid="_x0000_s1056" style="position:absolute;rotation:90;visibility:visible" from="10851,949" to="12648,9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xVXMIAAADbAAAADwAAAGRycy9kb3ducmV2LnhtbESPQYvCMBSE78L+h/AWvGmqKyLVKLJa&#10;0JtaL94ezbOp27yUJqv13xthYY/DzHzDLFadrcWdWl85VjAaJiCIC6crLhWc82wwA+EDssbaMSl4&#10;kofV8qO3wFS7Bx/pfgqliBD2KSowITSplL4wZNEPXUMcvatrLYYo21LqFh8Rbms5TpKptFhxXDDY&#10;0Leh4uf0axVkpKfHSbbb5ya/bDej22FvyrVS/c9uPQcRqAv/4b/2TisYf8H7S/wBcvk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h+xVXMIAAADbAAAADwAAAAAAAAAAAAAA&#10;AAChAgAAZHJzL2Rvd25yZXYueG1sUEsFBgAAAAAEAAQA+QAAAJADAAAAAA==&#10;" strokeweight="1.5pt"/>
                        <v:line id="Прямая соединительная линия 24" o:spid="_x0000_s1057" style="position:absolute;rotation:90;visibility:visible" from="-805,949" to="992,9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AXNKMMAAADbAAAADwAAAGRycy9kb3ducmV2LnhtbESPQWvCQBSE7wX/w/KE3upGCSKpq4g2&#10;oDeT9NLbI/uaTZt9G7LbmP57t1DwOMzMN8x2P9lOjDT41rGC5SIBQVw73XKj4L3KXzYgfEDW2Dkm&#10;Bb/kYb+bPW0x0+7GBY1laESEsM9QgQmhz6T0tSGLfuF64uh9usFiiHJopB7wFuG2k6skWUuLLccF&#10;gz0dDdXf5Y9VkJNeF2l+vlSm+ng7Lb+uF9MclHqeT4dXEIGm8Aj/t89awSqFvy/xB8jdH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gFzSjDAAAA2wAAAA8AAAAAAAAAAAAA&#10;AAAAoQIAAGRycy9kb3ducmV2LnhtbFBLBQYAAAAABAAEAPkAAACRAwAAAAA=&#10;" strokeweight="1.5pt"/>
                      </v:group>
                      <v:group id="Группа 25" o:spid="_x0000_s1058" style="position:absolute;left:23312;width:11874;height:1841" coordsize="11874,184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DMmqz/FAAAA2wAA&#10;AA8AAAAAAAAAAAAAAAAAqgIAAGRycy9kb3ducmV2LnhtbFBLBQYAAAAABAAEAPoAAACcAwAAAAA=&#10;">
                        <v:line id="Прямая соединительная линия 26" o:spid="_x0000_s1059" style="position:absolute;visibility:visible" from="0,948" to="11874,9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xwKLsEAAADbAAAADwAAAGRycy9kb3ducmV2LnhtbESPQYvCMBSE7wv+h/CEva2pPchSjaKC&#10;ulfrevD2aJ5NsXkpSWq7/34jLOxxmJlvmNVmtK14kg+NYwXzWQaCuHK64VrB9+Xw8QkiRGSNrWNS&#10;8EMBNuvJ2woL7QY+07OMtUgQDgUqMDF2hZShMmQxzFxHnLy78xZjkr6W2uOQ4LaVeZYtpMWG04LB&#10;jvaGqkfZWwW3fhf96SK3QznujyY/tFXvrkq9T8ftEkSkMf6H/9pfWkG+gNeX9APk+h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nHAouwQAAANsAAAAPAAAAAAAAAAAAAAAA&#10;AKECAABkcnMvZG93bnJldi54bWxQSwUGAAAAAAQABAD5AAAAjwMAAAAA&#10;" strokeweight="1.5pt"/>
                        <v:line id="Прямая соединительная линия 27" o:spid="_x0000_s1060" style="position:absolute;rotation:90;visibility:visible" from="1104,899" to="2901,8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dTX8IAAADbAAAADwAAAGRycy9kb3ducmV2LnhtbESPQYvCMBSE78L+h/AWvGmqLCrVKLJa&#10;0NtqvXh7NM+mbvNSmqzWf2+EBY/DzHzDLFadrcWNWl85VjAaJiCIC6crLhWc8mwwA+EDssbaMSl4&#10;kIfV8qO3wFS7Ox/odgyliBD2KSowITSplL4wZNEPXUMcvYtrLYYo21LqFu8Rbms5TpKJtFhxXDDY&#10;0Leh4vf4ZxVkpCeHr2y3z01+3m5G15+9KddK9T+79RxEoC68w//tnVYwnsLrS/wBcvkE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dTX8IAAADbAAAADwAAAAAAAAAAAAAA&#10;AAChAgAAZHJzL2Rvd25yZXYueG1sUEsFBgAAAAAEAAQA+QAAAJADAAAAAA==&#10;" strokeweight="1.5pt"/>
                        <v:line id="Прямая соединительная линия 28" o:spid="_x0000_s1061" style="position:absolute;rotation:90;visibility:visible" from="2963,899" to="4760,8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UjHLb8AAADbAAAADwAAAGRycy9kb3ducmV2LnhtbERPTYvCMBC9C/sfwix401QRka5pkV0L&#10;elPrxdvQzDbVZlKaqN1/vzkIHh/ve50PthUP6n3jWMFsmoAgrpxuuFZwLovJCoQPyBpbx6Tgjzzk&#10;2cdojal2Tz7S4xRqEUPYp6jAhNClUvrKkEU/dR1x5H5dbzFE2NdS9/iM4baV8yRZSosNxwaDHX0b&#10;qm6nu1VQkF4eF8VuX5rysv2ZXQ97U2+UGn8Omy8QgYbwFr/cO61gHsfGL/EHyOwf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iUjHLb8AAADbAAAADwAAAAAAAAAAAAAAAACh&#10;AgAAZHJzL2Rvd25yZXYueG1sUEsFBgAAAAAEAAQA+QAAAI0DAAAAAA==&#10;" strokeweight="1.5pt"/>
                        <v:line id="Прямая соединительная линия 29" o:spid="_x0000_s1062" style="position:absolute;rotation:90;visibility:visible" from="4923,949" to="6720,9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gRitsIAAADbAAAADwAAAGRycy9kb3ducmV2LnhtbESPQYvCMBSE78L+h/AWvGmqLKLVKLJa&#10;0NtqvXh7NM+mbvNSmqzWf2+EBY/DzHzDLFadrcWNWl85VjAaJiCIC6crLhWc8mwwBeEDssbaMSl4&#10;kIfV8qO3wFS7Ox/odgyliBD2KSowITSplL4wZNEPXUMcvYtrLYYo21LqFu8Rbms5TpKJtFhxXDDY&#10;0Leh4vf4ZxVkpCeHr2y3z01+3m5G15+9KddK9T+79RxEoC68w//tnVYwnsHrS/wBcvkE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5gRitsIAAADbAAAADwAAAAAAAAAAAAAA&#10;AAChAgAAZHJzL2Rvd25yZXYueG1sUEsFBgAAAAAEAAQA+QAAAJADAAAAAA==&#10;" strokeweight="1.5pt"/>
                        <v:line id="Прямая соединительная линия 30" o:spid="_x0000_s1063" style="position:absolute;rotation:90;visibility:visible" from="6983,949" to="8780,9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udd9sEAAADbAAAADwAAAGRycy9kb3ducmV2LnhtbERPz2vCMBS+C/sfwhvsZlM3kdE1imwW&#10;2tu0u+z2aJ5NXfNSmqj1vzcHYceP73e+mWwvLjT6zrGCRZKCIG6c7rhV8FMX83cQPiBr7B2Tght5&#10;2KyfZjlm2l15T5dDaEUMYZ+hAhPCkEnpG0MWfeIG4sgd3WgxRDi2Uo94jeG2l69pupIWO44NBgf6&#10;NNT8Hc5WQUF6tV8WZVWb+nf3tTh9V6bdKvXyPG0/QASawr/44S61gre4Pn6JP0Cu7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y5132wQAAANsAAAAPAAAAAAAAAAAAAAAA&#10;AKECAABkcnMvZG93bnJldi54bWxQSwUGAAAAAAQABAD5AAAAjwMAAAAA&#10;" strokeweight="1.5pt"/>
                        <v:line id="Прямая соединительная линия 31" o:spid="_x0000_s1064" style="position:absolute;rotation:90;visibility:visible" from="8892,949" to="10689,9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av4bcMAAADbAAAADwAAAGRycy9kb3ducmV2LnhtbESPQWvCQBSE7wX/w/KE3uomVUSiq4g2&#10;oLdqvHh7ZJ/ZaPZtyK6a/nu3UOhxmJlvmMWqt414UOdrxwrSUQKCuHS65krBqcg/ZiB8QNbYOCYF&#10;P+RhtRy8LTDT7skHehxDJSKEfYYKTAhtJqUvDVn0I9cSR+/iOoshyq6SusNnhNtGfibJVFqsOS4Y&#10;bGljqLwd71ZBTnp6mOS7fWGK89c2vX7vTbVW6n3Yr+cgAvXhP/zX3mkF4xR+v8QfIJc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2r+G3DAAAA2wAAAA8AAAAAAAAAAAAA&#10;AAAAoQIAAGRycy9kb3ducmV2LnhtbFBLBQYAAAAABAAEAPkAAACRAwAAAAA=&#10;" strokeweight="1.5pt"/>
                        <v:line id="Прямая соединительная линия 32" o:spid="_x0000_s1065" style="position:absolute;rotation:90;visibility:visible" from="10851,949" to="12648,9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XlmGsIAAADbAAAADwAAAGRycy9kb3ducmV2LnhtbESPQYvCMBSE78L+h/AWvGmqKyLVKLJa&#10;0JtaL94ezbOp27yUJqv13xthYY/DzHzDLFadrcWdWl85VjAaJiCIC6crLhWc82wwA+EDssbaMSl4&#10;kofV8qO3wFS7Bx/pfgqliBD2KSowITSplL4wZNEPXUMcvatrLYYo21LqFh8Rbms5TpKptFhxXDDY&#10;0Leh4uf0axVkpKfHSbbb5ya/bDej22FvyrVS/c9uPQcRqAv/4b/2Tiv4GsP7S/wBcvk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bXlmGsIAAADbAAAADwAAAAAAAAAAAAAA&#10;AAChAgAAZHJzL2Rvd25yZXYueG1sUEsFBgAAAAAEAAQA+QAAAJADAAAAAA==&#10;" strokeweight="1.5pt"/>
                        <v:line id="Прямая соединительная линия 33" o:spid="_x0000_s1066" style="position:absolute;rotation:90;visibility:visible" from="-805,949" to="992,9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jXDgcMAAADbAAAADwAAAGRycy9kb3ducmV2LnhtbESPT4vCMBTE78J+h/AW9qapfxCpRpHV&#10;gt7UevH2aJ5N3ealNFG7394IC3scZuY3zGLV2Vo8qPWVYwXDQQKCuHC64lLBOc/6MxA+IGusHZOC&#10;X/KwWn70Fphq9+QjPU6hFBHCPkUFJoQmldIXhiz6gWuIo3d1rcUQZVtK3eIzwm0tR0kylRYrjgsG&#10;G/o2VPyc7lZBRnp6nGS7fW7yy3YzvB32plwr9fXZrecgAnXhP/zX3mkF4zG8v8QfIJc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I1w4HDAAAA2wAAAA8AAAAAAAAAAAAA&#10;AAAAoQIAAGRycy9kb3ducmV2LnhtbFBLBQYAAAAABAAEAPkAAACRAwAAAAA=&#10;" strokeweight="1.5pt"/>
                      </v:group>
                    </v:group>
                    <v:shape id="Поле 51" o:spid="_x0000_s1067" type="#_x0000_t202" style="position:absolute;width:2698;height:290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EG1MUA&#10;AADbAAAADwAAAGRycy9kb3ducmV2LnhtbESPQWvCQBSE70L/w/IK3nQTISKpq4SAVMQetF56e80+&#10;k9Ds2zS7xthf7wpCj8PMfMMs14NpRE+dqy0riKcRCOLC6ppLBafPzWQBwnlkjY1lUnAjB+vVy2iJ&#10;qbZXPlB/9KUIEHYpKqi8b1MpXVGRQTe1LXHwzrYz6IPsSqk7vAa4aeQsiubSYM1hocKW8oqKn+PF&#10;KNjlmw88fM/M4q/J3/fnrP09fSVKjV+H7A2Ep8H/h5/trVaQxPD4En6AXN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MQbUxQAAANsAAAAPAAAAAAAAAAAAAAAAAJgCAABkcnMv&#10;ZG93bnJldi54bWxQSwUGAAAAAAQABAD1AAAAigMAAAAA&#10;" filled="f" stroked="f" strokeweight=".5pt">
                      <v:textbox style="mso-next-textbox:#Поле 51">
                        <w:txbxContent>
                          <w:p w:rsidR="005A7768" w:rsidRDefault="00F27C5C" w:rsidP="005A7768">
                            <w:pPr>
                              <w:rPr>
                                <w:sz w:val="28"/>
                                <w:szCs w:val="28"/>
                                <w:lang w:val="en-US"/>
                              </w:rPr>
                            </w:pPr>
                            <w:r w:rsidRPr="00332D24">
                              <w:rPr>
                                <w:rFonts w:asciiTheme="minorHAnsi" w:eastAsiaTheme="minorHAnsi" w:hAnsiTheme="minorHAnsi" w:cstheme="minorBidi"/>
                                <w:sz w:val="20"/>
                                <w:szCs w:val="20"/>
                              </w:rPr>
                              <w:pict>
                                <v:shape id="_x0000_i1049" type="#_x0000_t75" style="width:9pt;height:18.75pt" equationxml="&lt;">
                                  <v:imagedata r:id="rId10" o:title="" chromakey="white"/>
                                </v:shape>
                              </w:pict>
                            </w:r>
                          </w:p>
                        </w:txbxContent>
                      </v:textbox>
                    </v:shape>
                  </v:group>
                </v:group>
              </v:group>
            </v:group>
            <v:group id="Группа 59" o:spid="_x0000_s1068" style="position:absolute;top:3805;width:9566;height:4116" coordsize="9566,411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6m3SR8UAAADbAAAADwAAAGRycy9kb3ducmV2LnhtbESPT2vCQBTE70K/w/IK&#10;vdVNWlJqdBWRtvQgBZOCeHtkn0kw+zZkt/nz7V2h4HGYmd8wq81oGtFT52rLCuJ5BIK4sLrmUsFv&#10;/vn8DsJ5ZI2NZVIwkYPN+mG2wlTbgQ/UZ74UAcIuRQWV920qpSsqMujmtiUO3tl2Bn2QXSl1h0OA&#10;m0a+RNGbNFhzWKiwpV1FxSX7Mwq+Bhy2r/FHv7+cd9MpT36O+5iUenoct0sQnkZ/D/+3v7WCZAG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pt0kfFAAAA2wAA&#10;AA8AAAAAAAAAAAAAAAAAqgIAAGRycy9kb3ducmV2LnhtbFBLBQYAAAAABAAEAPoAAACcAwAAAAA=&#10;">
              <v:shape id="Поле 47" o:spid="_x0000_s1069" type="#_x0000_t202" style="position:absolute;left:1955;width:3436;height:316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2t5sUA&#10;AADbAAAADwAAAGRycy9kb3ducmV2LnhtbESPT4vCMBTE7wt+h/AEb2uqrKtUo0hBVsQ9+Ofi7dk8&#10;22LzUpuo1U+/WRA8DjPzG2Yya0wpblS7wrKCXjcCQZxaXXCmYL9bfI5AOI+ssbRMCh7kYDZtfUww&#10;1vbOG7ptfSYChF2MCnLvq1hKl+Zk0HVtRRy8k60N+iDrTOoa7wFuStmPom9psOCwkGNFSU7peXs1&#10;ClbJ4hc3x74ZPcvkZ32aV5f9YaBUp93MxyA8Nf4dfrWXWsHXEP6/hB8gp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Ta3mxQAAANsAAAAPAAAAAAAAAAAAAAAAAJgCAABkcnMv&#10;ZG93bnJldi54bWxQSwUGAAAAAAQABAD1AAAAigMAAAAA&#10;" filled="f" stroked="f" strokeweight=".5pt">
                <v:textbox style="mso-next-textbox:#Поле 47">
                  <w:txbxContent>
                    <w:p w:rsidR="005A7768" w:rsidRDefault="00F27C5C" w:rsidP="005A7768">
                      <w:pPr>
                        <w:rPr>
                          <w:sz w:val="28"/>
                          <w:szCs w:val="28"/>
                          <w:lang w:val="en-US"/>
                        </w:rPr>
                      </w:pPr>
                      <w:r w:rsidRPr="00332D24">
                        <w:rPr>
                          <w:rFonts w:asciiTheme="minorHAnsi" w:eastAsiaTheme="minorHAnsi" w:hAnsiTheme="minorHAnsi" w:cstheme="minorBidi"/>
                          <w:sz w:val="20"/>
                          <w:szCs w:val="20"/>
                        </w:rPr>
                        <w:pict>
                          <v:shape id="_x0000_i1050" type="#_x0000_t75" style="width:17.25pt;height:18.75pt" equationxml="&lt;">
                            <v:imagedata r:id="rId11" o:title="" chromakey="white"/>
                          </v:shape>
                        </w:pict>
                      </w:r>
                    </w:p>
                  </w:txbxContent>
                </v:textbox>
              </v:shape>
              <v:group id="Группа 58" o:spid="_x0000_s1070" style="position:absolute;top:52;width:7662;height:4064" coordsize="7662,406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hSF33MEAAADbAAAADwAA&#10;AAAAAAAAAAAAAACqAgAAZHJzL2Rvd25yZXYueG1sUEsFBgAAAAAEAAQA+gAAAJgDAAAAAA==&#10;">
                <v:group id="Группа 44" o:spid="_x0000_s1071" style="position:absolute;left:1902;top:2272;width:5760;height:1791" coordsize="5760,179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bXrBMUAAADbAAAADwAAAGRycy9kb3ducmV2LnhtbESPT2vCQBTE70K/w/IK&#10;vdVN2rRIdBWRtvQgBZOCeHtkn0kw+zZkt/nz7V2h4HGYmd8wq81oGtFT52rLCuJ5BIK4sLrmUsFv&#10;/vm8AOE8ssbGMimYyMFm/TBbYartwAfqM1+KAGGXooLK+zaV0hUVGXRz2xIH72w7gz7IrpS6wyHA&#10;TSNfouhdGqw5LFTY0q6i4pL9GQVfAw7b1/ij31/Ou+mUv/0c9zEp9fQ4bpcgPI3+Hv5vf2sFSQK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G16wTFAAAA2wAA&#10;AA8AAAAAAAAAAAAAAAAAqgIAAGRycy9kb3ducmV2LnhtbFBLBQYAAAAABAAEAPoAAACcAwAAAAA=&#10;">
                  <v:line id="Прямая соединительная линия 35" o:spid="_x0000_s1072" style="position:absolute;visibility:visible" from="0,990" to="5760,9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hcChMIAAADbAAAADwAAAGRycy9kb3ducmV2LnhtbESPQWsCMRSE7wX/Q3iCt5pVaZHVKCpo&#10;e+2qB2+PzXOzuHlZkqy7/fdNodDjMDPfMOvtYBvxJB9qxwpm0wwEcel0zZWCy/n4ugQRIrLGxjEp&#10;+KYA283oZY25dj1/0bOIlUgQDjkqMDG2uZShNGQxTF1LnLy78xZjkr6S2mOf4LaR8yx7lxZrTgsG&#10;WzoYKh9FZxXcun30H2e564vhcDLzY1N27qrUZDzsViAiDfE//Nf+1AoWb/D7Jf0Aufk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hcChMIAAADbAAAADwAAAAAAAAAAAAAA&#10;AAChAgAAZHJzL2Rvd25yZXYueG1sUEsFBgAAAAAEAAQA+QAAAJADAAAAAA==&#10;" strokeweight="1.5pt"/>
                  <v:line id="Прямая соединительная линия 36" o:spid="_x0000_s1073" style="position:absolute;rotation:90;visibility:visible" from="1047,896" to="2838,8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kJgGcMAAADbAAAADwAAAGRycy9kb3ducmV2LnhtbESPQWvCQBSE74X+h+UVvNVN2hIkdSOi&#10;DeitGi/eHtnXbDT7NmS3Gv99tyB4HGbmG2a+GG0nLjT41rGCdJqAIK6dbrlRcKjK1xkIH5A1do5J&#10;wY08LIrnpznm2l15R5d9aESEsM9RgQmhz6X0tSGLfup64uj9uMFiiHJopB7wGuG2k29JkkmLLccF&#10;gz2tDNXn/a9VUJLOdh/lZluZ6vi1Tk/fW9MslZq8jMtPEIHG8Ajf2xut4D2D/y/xB8ji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JCYBnDAAAA2wAAAA8AAAAAAAAAAAAA&#10;AAAAoQIAAGRycy9kb3ducmV2LnhtbFBLBQYAAAAABAAEAPkAAACRAwAAAAA=&#10;" strokeweight="1.5pt"/>
                  <v:line id="Прямая соединительная линия 37" o:spid="_x0000_s1074" style="position:absolute;rotation:90;visibility:visible" from="2857,896" to="4648,8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Q7FgsMAAADbAAAADwAAAGRycy9kb3ducmV2LnhtbESPQWvCQBSE7wX/w/KE3upGW7SkriJq&#10;QG816aW3R/aZjWbfhuyq6b93hYLHYWa+YebL3jbiSp2vHSsYjxIQxKXTNVcKfors7ROED8gaG8ek&#10;4I88LBeDlzmm2t34QNc8VCJC2KeowITQplL60pBFP3ItcfSOrrMYouwqqTu8Rbht5CRJptJizXHB&#10;YEtrQ+U5v1gFGenp4SPb7QtT/G4349P33lQrpV6H/eoLRKA+PMP/7Z1W8D6Dx5f4A+TiD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0OxYLDAAAA2wAAAA8AAAAAAAAAAAAA&#10;AAAAoQIAAGRycy9kb3ducmV2LnhtbFBLBQYAAAAABAAEAPkAAACRAwAAAAA=&#10;" strokeweight="1.5pt"/>
                  <v:line id="Прямая соединительная линия 38" o:spid="_x0000_s1075" style="position:absolute;rotation:90;visibility:visible" from="4857,896" to="6648,8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JFR8MEAAADbAAAADwAAAGRycy9kb3ducmV2LnhtbERPz2vCMBS+C/sfwhvsZlM3kdE1imwW&#10;2tu0u+z2aJ5NXfNSmqj1vzcHYceP73e+mWwvLjT6zrGCRZKCIG6c7rhV8FMX83cQPiBr7B2Tght5&#10;2KyfZjlm2l15T5dDaEUMYZ+hAhPCkEnpG0MWfeIG4sgd3WgxRDi2Uo94jeG2l69pupIWO44NBgf6&#10;NNT8Hc5WQUF6tV8WZVWb+nf3tTh9V6bdKvXyPG0/QASawr/44S61grc4Nn6JP0Cu7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MkVHwwQAAANsAAAAPAAAAAAAAAAAAAAAA&#10;AKECAABkcnMvZG93bnJldi54bWxQSwUGAAAAAAQABAD5AAAAjwMAAAAA&#10;" strokeweight="1.5pt"/>
                  <v:line id="Прямая соединительная линия 42" o:spid="_x0000_s1076" style="position:absolute;rotation:90;visibility:visible" from="-858,896" to="933,8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X8VZ8MAAADbAAAADwAAAGRycy9kb3ducmV2LnhtbESPQWvCQBSE7wX/w/KE3upGCSKpq4g2&#10;oDeT9NLbI/uaTZt9G7LbmP57t1DwOMzMN8x2P9lOjDT41rGC5SIBQVw73XKj4L3KXzYgfEDW2Dkm&#10;Bb/kYb+bPW0x0+7GBY1laESEsM9QgQmhz6T0tSGLfuF64uh9usFiiHJopB7wFuG2k6skWUuLLccF&#10;gz0dDdXf5Y9VkJNeF2l+vlSm+ng7Lb+uF9MclHqeT4dXEIGm8Aj/t89aQbqCvy/xB8jdH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V/FWfDAAAA2wAAAA8AAAAAAAAAAAAA&#10;AAAAoQIAAGRycy9kb3ducmV2LnhtbFBLBQYAAAAABAAEAPkAAACRAwAAAAA=&#10;" strokeweight="1.5pt"/>
                </v:group>
                <v:shape id="Поле 56" o:spid="_x0000_s1077" type="#_x0000_t202" style="position:absolute;width:3435;height:316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ieoMYA&#10;AADbAAAADwAAAGRycy9kb3ducmV2LnhtbESPQWvCQBSE74L/YXlCb7oxEJHUTZCAtJT2oPXS2zP7&#10;TIK7b2N2q2l/fbdQ6HGYmW+YTTlaI240+M6xguUiAUFcO91xo+D4vpuvQfiArNE4JgVf5KEsppMN&#10;5trdeU+3Q2hEhLDPUUEbQp9L6euWLPqF64mjd3aDxRDl0Eg94D3CrZFpkqykxY7jQos9VS3Vl8On&#10;VfBS7d5wf0rt+ttUT6/nbX89fmRKPczG7SOIQGP4D/+1n7WCbAW/X+IPkM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tieoMYAAADbAAAADwAAAAAAAAAAAAAAAACYAgAAZHJz&#10;L2Rvd25yZXYueG1sUEsFBgAAAAAEAAQA9QAAAIsDAAAAAA==&#10;" filled="f" stroked="f" strokeweight=".5pt">
                  <v:textbox style="mso-next-textbox:#Поле 56">
                    <w:txbxContent>
                      <w:p w:rsidR="005A7768" w:rsidRDefault="00F27C5C" w:rsidP="005A7768">
                        <w:pPr>
                          <w:rPr>
                            <w:sz w:val="28"/>
                            <w:szCs w:val="28"/>
                            <w:lang w:val="en-US"/>
                          </w:rPr>
                        </w:pPr>
                        <w:r w:rsidRPr="00332D24">
                          <w:rPr>
                            <w:rFonts w:asciiTheme="minorHAnsi" w:eastAsiaTheme="minorHAnsi" w:hAnsiTheme="minorHAnsi" w:cstheme="minorBidi"/>
                            <w:sz w:val="20"/>
                            <w:szCs w:val="20"/>
                          </w:rPr>
                          <w:pict>
                            <v:shape id="_x0000_i1051" type="#_x0000_t75" style="width:12pt;height:18.75pt" equationxml="&lt;">
                              <v:imagedata r:id="rId12" o:title="" chromakey="white"/>
                            </v:shape>
                          </w:pict>
                        </w:r>
                      </w:p>
                    </w:txbxContent>
                  </v:textbox>
                </v:shape>
              </v:group>
              <v:shape id="Поле 57" o:spid="_x0000_s1078" type="#_x0000_t202" style="position:absolute;left:6131;top:105;width:3435;height:316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Q7O8UA&#10;AADbAAAADwAAAGRycy9kb3ducmV2LnhtbESPT4vCMBTE74LfITxhb5oqqKUaRQrisujBP5e9vW2e&#10;bbF5qU3U7n76jSB4HGbmN8x82ZpK3KlxpWUFw0EEgjizuuRcwem47scgnEfWWFkmBb/kYLnoduaY&#10;aPvgPd0PPhcBwi5BBYX3dSKlywoy6Aa2Jg7e2TYGfZBNLnWDjwA3lRxF0UQaLDksFFhTWlB2OdyM&#10;gq90vcP9z8jEf1W62Z5X9fX0PVbqo9euZiA8tf4dfrU/tYLxFJ5fwg+Qi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lDs7xQAAANsAAAAPAAAAAAAAAAAAAAAAAJgCAABkcnMv&#10;ZG93bnJldi54bWxQSwUGAAAAAAQABAD1AAAAigMAAAAA&#10;" filled="f" stroked="f" strokeweight=".5pt">
                <v:textbox style="mso-next-textbox:#Поле 57">
                  <w:txbxContent>
                    <w:p w:rsidR="005A7768" w:rsidRDefault="00F27C5C" w:rsidP="005A7768">
                      <w:pPr>
                        <w:rPr>
                          <w:sz w:val="28"/>
                          <w:szCs w:val="28"/>
                          <w:lang w:val="en-US"/>
                        </w:rPr>
                      </w:pPr>
                      <w:r w:rsidRPr="00332D24">
                        <w:rPr>
                          <w:rFonts w:asciiTheme="minorHAnsi" w:eastAsiaTheme="minorHAnsi" w:hAnsiTheme="minorHAnsi" w:cstheme="minorBidi"/>
                          <w:sz w:val="20"/>
                          <w:szCs w:val="20"/>
                        </w:rPr>
                        <w:pict>
                          <v:shape id="_x0000_i1052" type="#_x0000_t75" style="width:17.25pt;height:18.75pt" equationxml="&lt;">
                            <v:imagedata r:id="rId13" o:title="" chromakey="white"/>
                          </v:shape>
                        </w:pict>
                      </w:r>
                    </w:p>
                  </w:txbxContent>
                </v:textbox>
              </v:shape>
            </v:group>
            <w10:wrap type="square"/>
          </v:group>
        </w:pict>
      </w:r>
    </w:p>
    <w:p w:rsidR="005A7768" w:rsidRDefault="005A7768" w:rsidP="005A7768">
      <w:pPr>
        <w:rPr>
          <w:b/>
        </w:rPr>
      </w:pPr>
    </w:p>
    <w:p w:rsidR="005A7768" w:rsidRDefault="005A7768" w:rsidP="005A7768">
      <w:pPr>
        <w:rPr>
          <w:b/>
        </w:rPr>
      </w:pPr>
    </w:p>
    <w:p w:rsidR="005A7768" w:rsidRDefault="005A7768" w:rsidP="005A7768">
      <w:pPr>
        <w:rPr>
          <w:b/>
        </w:rPr>
      </w:pPr>
    </w:p>
    <w:p w:rsidR="005A7768" w:rsidRDefault="005A7768" w:rsidP="005A7768">
      <w:r>
        <w:t xml:space="preserve">Выбрать равные отношения и записать их равенство. </w:t>
      </w:r>
    </w:p>
    <w:p w:rsidR="005A7768" w:rsidRDefault="005A7768" w:rsidP="005A7768">
      <w:r>
        <w:t>Такие равные отношения имеют название «пропорциональные отрезки».</w:t>
      </w:r>
    </w:p>
    <w:p w:rsidR="005A7768" w:rsidRDefault="005A7768" w:rsidP="005A7768">
      <w:pPr>
        <w:numPr>
          <w:ilvl w:val="0"/>
          <w:numId w:val="4"/>
        </w:numPr>
        <w:spacing w:before="100" w:beforeAutospacing="1" w:after="100" w:afterAutospacing="1"/>
      </w:pPr>
      <w:r>
        <w:t xml:space="preserve"> Найдем определение  в учебнике. Работа с текстом пункта 56 «Пропорциональные отрезки» из §1 </w:t>
      </w:r>
      <w:proofErr w:type="gramStart"/>
      <w:r>
        <w:t xml:space="preserve">( </w:t>
      </w:r>
      <w:proofErr w:type="gramEnd"/>
      <w:r>
        <w:t xml:space="preserve">учебник Л. С. </w:t>
      </w:r>
      <w:proofErr w:type="spellStart"/>
      <w:r>
        <w:t>Атанасяна</w:t>
      </w:r>
      <w:proofErr w:type="spellEnd"/>
      <w:r>
        <w:t>).</w:t>
      </w:r>
    </w:p>
    <w:p w:rsidR="005A7768" w:rsidRDefault="005A7768" w:rsidP="005A7768">
      <w:pPr>
        <w:pStyle w:val="msonormalbullet2gif"/>
        <w:ind w:left="720"/>
        <w:contextualSpacing/>
      </w:pPr>
      <w:r>
        <w:t>Пропорциональные отрезки. (Отрезки АВ и С</w:t>
      </w:r>
      <w:proofErr w:type="gramStart"/>
      <w:r>
        <w:rPr>
          <w:lang w:val="en-US"/>
        </w:rPr>
        <w:t>D</w:t>
      </w:r>
      <w:proofErr w:type="gramEnd"/>
      <w:r>
        <w:t xml:space="preserve"> пропорциональны отрезкам </w:t>
      </w:r>
      <w:r>
        <w:rPr>
          <w:b/>
          <w:bCs/>
        </w:rPr>
        <w:t>А</w:t>
      </w:r>
      <w:r>
        <w:rPr>
          <w:b/>
          <w:bCs/>
          <w:vertAlign w:val="subscript"/>
        </w:rPr>
        <w:t>1</w:t>
      </w:r>
      <w:r>
        <w:rPr>
          <w:b/>
          <w:bCs/>
        </w:rPr>
        <w:t>В</w:t>
      </w:r>
      <w:r>
        <w:rPr>
          <w:b/>
          <w:bCs/>
          <w:vertAlign w:val="subscript"/>
        </w:rPr>
        <w:t>1</w:t>
      </w:r>
      <w:r>
        <w:rPr>
          <w:b/>
          <w:bCs/>
        </w:rPr>
        <w:t xml:space="preserve"> и С</w:t>
      </w:r>
      <w:r>
        <w:rPr>
          <w:b/>
          <w:bCs/>
          <w:vertAlign w:val="subscript"/>
        </w:rPr>
        <w:t>1</w:t>
      </w:r>
      <w:r>
        <w:rPr>
          <w:b/>
          <w:bCs/>
          <w:lang w:val="en-US"/>
        </w:rPr>
        <w:t>D</w:t>
      </w:r>
      <w:r>
        <w:rPr>
          <w:b/>
          <w:bCs/>
          <w:vertAlign w:val="subscript"/>
        </w:rPr>
        <w:t>1</w:t>
      </w:r>
      <w:r>
        <w:t xml:space="preserve">, если </w:t>
      </w:r>
      <w:r w:rsidR="00332D24">
        <w:fldChar w:fldCharType="begin"/>
      </w:r>
      <w:r>
        <w:instrText xml:space="preserve"> QUOTE </w:instrText>
      </w:r>
      <w:r w:rsidR="00F27C5C" w:rsidRPr="00332D24">
        <w:rPr>
          <w:position w:val="-24"/>
        </w:rPr>
        <w:pict>
          <v:shape id="_x0000_i1026" type="#_x0000_t75" style="width:63.75pt;height:28.5pt" equationxml="&lt;">
            <v:imagedata r:id="rId14" o:title="" chromakey="white"/>
          </v:shape>
        </w:pict>
      </w:r>
      <w:r w:rsidR="00332D24">
        <w:fldChar w:fldCharType="separate"/>
      </w:r>
      <w:r w:rsidR="00F27C5C" w:rsidRPr="00332D24">
        <w:rPr>
          <w:position w:val="-24"/>
        </w:rPr>
        <w:pict>
          <v:shape id="_x0000_i1027" type="#_x0000_t75" style="width:63.75pt;height:28.5pt" equationxml="&lt;">
            <v:imagedata r:id="rId14" o:title="" chromakey="white"/>
          </v:shape>
        </w:pict>
      </w:r>
      <w:r w:rsidR="00332D24">
        <w:fldChar w:fldCharType="end"/>
      </w:r>
    </w:p>
    <w:p w:rsidR="005A7768" w:rsidRDefault="005A7768" w:rsidP="005A7768">
      <w:pPr>
        <w:pStyle w:val="msonormalbullet2gif"/>
        <w:ind w:left="720"/>
        <w:contextualSpacing/>
      </w:pPr>
      <w:r>
        <w:t xml:space="preserve"> Отрезки </w:t>
      </w:r>
      <w:r w:rsidR="00332D24">
        <w:fldChar w:fldCharType="begin"/>
      </w:r>
      <w:r>
        <w:instrText xml:space="preserve"> QUOTE </w:instrText>
      </w:r>
      <w:r w:rsidR="00F27C5C" w:rsidRPr="00332D24">
        <w:rPr>
          <w:position w:val="-11"/>
        </w:rPr>
        <w:pict>
          <v:shape id="_x0000_i1028" type="#_x0000_t75" style="width:5in;height:18.75pt" equationxml="&lt;">
            <v:imagedata r:id="rId15" o:title="" chromakey="white"/>
          </v:shape>
        </w:pict>
      </w:r>
      <w:r w:rsidR="00332D24">
        <w:fldChar w:fldCharType="separate"/>
      </w:r>
      <w:r w:rsidR="00F27C5C" w:rsidRPr="00332D24">
        <w:rPr>
          <w:position w:val="-11"/>
        </w:rPr>
        <w:pict>
          <v:shape id="_x0000_i1029" type="#_x0000_t75" style="width:5in;height:18.75pt" equationxml="&lt;">
            <v:imagedata r:id="rId15" o:title="" chromakey="white"/>
          </v:shape>
        </w:pict>
      </w:r>
      <w:r w:rsidR="00332D24">
        <w:fldChar w:fldCharType="end"/>
      </w:r>
      <w:r w:rsidR="00332D24">
        <w:fldChar w:fldCharType="begin"/>
      </w:r>
      <w:r>
        <w:instrText xml:space="preserve"> QUOTE </w:instrText>
      </w:r>
      <w:r w:rsidR="00F27C5C" w:rsidRPr="00332D24">
        <w:rPr>
          <w:position w:val="-11"/>
        </w:rPr>
        <w:pict>
          <v:shape id="_x0000_i1030" type="#_x0000_t75" style="width:5in;height:18.75pt" equationxml="&lt;">
            <v:imagedata r:id="rId15" o:title="" chromakey="white"/>
          </v:shape>
        </w:pict>
      </w:r>
      <w:r w:rsidR="00332D24">
        <w:fldChar w:fldCharType="separate"/>
      </w:r>
      <w:r w:rsidR="00F27C5C" w:rsidRPr="00332D24">
        <w:rPr>
          <w:position w:val="-11"/>
        </w:rPr>
        <w:pict>
          <v:shape id="_x0000_i1031" type="#_x0000_t75" style="width:5in;height:18.75pt" equationxml="&lt;">
            <v:imagedata r:id="rId15" o:title="" chromakey="white"/>
          </v:shape>
        </w:pict>
      </w:r>
      <w:r w:rsidR="00332D24">
        <w:fldChar w:fldCharType="end"/>
      </w:r>
      <w:r>
        <w:t xml:space="preserve">, если справедливо равенство </w:t>
      </w:r>
      <w:r w:rsidR="00332D24">
        <w:fldChar w:fldCharType="begin"/>
      </w:r>
      <w:r>
        <w:instrText xml:space="preserve"> QUOTE </w:instrText>
      </w:r>
      <w:r w:rsidR="00F27C5C" w:rsidRPr="00332D24">
        <w:rPr>
          <w:position w:val="-24"/>
        </w:rPr>
        <w:pict>
          <v:shape id="_x0000_i1032" type="#_x0000_t75" style="width:103.5pt;height:28.5pt" equationxml="&lt;">
            <v:imagedata r:id="rId16" o:title="" chromakey="white"/>
          </v:shape>
        </w:pict>
      </w:r>
      <w:r w:rsidR="00332D24">
        <w:fldChar w:fldCharType="separate"/>
      </w:r>
      <w:r w:rsidR="00F27C5C" w:rsidRPr="00332D24">
        <w:rPr>
          <w:position w:val="-24"/>
        </w:rPr>
        <w:pict>
          <v:shape id="_x0000_i1033" type="#_x0000_t75" style="width:103.5pt;height:28.5pt" equationxml="&lt;">
            <v:imagedata r:id="rId16" o:title="" chromakey="white"/>
          </v:shape>
        </w:pict>
      </w:r>
      <w:r w:rsidR="00332D24">
        <w:fldChar w:fldCharType="end"/>
      </w:r>
      <w:r>
        <w:t>.</w:t>
      </w:r>
    </w:p>
    <w:p w:rsidR="005A7768" w:rsidRDefault="005A7768" w:rsidP="005A7768">
      <w:pPr>
        <w:pStyle w:val="msonormalbullet2gif"/>
        <w:ind w:left="720"/>
        <w:contextualSpacing/>
      </w:pPr>
      <w:r>
        <w:t xml:space="preserve">В жизни часто встречаются предметы одинаковой формы, но разные по размерам. Такие фигуры называются подобные. Например, два круга разных </w:t>
      </w:r>
      <w:proofErr w:type="spellStart"/>
      <w:r>
        <w:t>радиусов</w:t>
      </w:r>
      <w:proofErr w:type="gramStart"/>
      <w:r>
        <w:t>,д</w:t>
      </w:r>
      <w:proofErr w:type="gramEnd"/>
      <w:r>
        <w:t>ва</w:t>
      </w:r>
      <w:proofErr w:type="spellEnd"/>
      <w:r>
        <w:t xml:space="preserve"> квадрата</w:t>
      </w:r>
    </w:p>
    <w:p w:rsidR="005A7768" w:rsidRDefault="00332D24" w:rsidP="005A7768">
      <w:r>
        <w:pict>
          <v:oval id="_x0000_s1027" style="position:absolute;margin-left:36.1pt;margin-top:4.15pt;width:52.95pt;height:50.95pt;z-index:251657216"/>
        </w:pict>
      </w:r>
      <w:r>
        <w:pict>
          <v:rect id="_x0000_s1029" style="position:absolute;margin-left:235.8pt;margin-top:4.15pt;width:66.8pt;height:62.35pt;z-index:251658240"/>
        </w:pict>
      </w:r>
      <w:r>
        <w:pict>
          <v:rect id="_x0000_s1030" style="position:absolute;margin-left:320.65pt;margin-top:19.95pt;width:46.45pt;height:45.85pt;z-index:251659264"/>
        </w:pict>
      </w:r>
      <w:r>
        <w:pict>
          <v:oval id="_x0000_s1028" style="position:absolute;margin-left:101.25pt;margin-top:19.95pt;width:34.65pt;height:31.9pt;z-index:251660288"/>
        </w:pict>
      </w:r>
    </w:p>
    <w:p w:rsidR="005A7768" w:rsidRDefault="005A7768" w:rsidP="005A7768">
      <w:pPr>
        <w:tabs>
          <w:tab w:val="left" w:pos="2143"/>
        </w:tabs>
        <w:autoSpaceDE w:val="0"/>
        <w:autoSpaceDN w:val="0"/>
        <w:adjustRightInd w:val="0"/>
        <w:ind w:firstLine="360"/>
        <w:jc w:val="both"/>
        <w:rPr>
          <w:b/>
          <w:bCs/>
        </w:rPr>
      </w:pPr>
    </w:p>
    <w:p w:rsidR="005A7768" w:rsidRDefault="005A7768" w:rsidP="005A7768">
      <w:pPr>
        <w:tabs>
          <w:tab w:val="left" w:pos="2143"/>
        </w:tabs>
        <w:autoSpaceDE w:val="0"/>
        <w:autoSpaceDN w:val="0"/>
        <w:adjustRightInd w:val="0"/>
        <w:ind w:firstLine="360"/>
        <w:jc w:val="center"/>
        <w:rPr>
          <w:b/>
          <w:bCs/>
        </w:rPr>
      </w:pPr>
    </w:p>
    <w:p w:rsidR="005A7768" w:rsidRDefault="005A7768" w:rsidP="005A7768">
      <w:pPr>
        <w:tabs>
          <w:tab w:val="left" w:pos="2143"/>
        </w:tabs>
        <w:autoSpaceDE w:val="0"/>
        <w:autoSpaceDN w:val="0"/>
        <w:adjustRightInd w:val="0"/>
        <w:ind w:firstLine="360"/>
        <w:jc w:val="both"/>
        <w:rPr>
          <w:b/>
          <w:bCs/>
        </w:rPr>
      </w:pPr>
    </w:p>
    <w:p w:rsidR="005A7768" w:rsidRDefault="005A7768" w:rsidP="005A7768">
      <w:pPr>
        <w:tabs>
          <w:tab w:val="left" w:pos="2143"/>
        </w:tabs>
        <w:autoSpaceDE w:val="0"/>
        <w:autoSpaceDN w:val="0"/>
        <w:adjustRightInd w:val="0"/>
        <w:ind w:firstLine="360"/>
        <w:jc w:val="both"/>
        <w:rPr>
          <w:b/>
          <w:bCs/>
        </w:rPr>
      </w:pPr>
    </w:p>
    <w:p w:rsidR="005A7768" w:rsidRDefault="005A7768" w:rsidP="005A7768">
      <w:pPr>
        <w:tabs>
          <w:tab w:val="left" w:pos="2143"/>
        </w:tabs>
        <w:autoSpaceDE w:val="0"/>
        <w:autoSpaceDN w:val="0"/>
        <w:adjustRightInd w:val="0"/>
        <w:ind w:firstLine="360"/>
        <w:jc w:val="both"/>
        <w:rPr>
          <w:b/>
          <w:bCs/>
        </w:rPr>
      </w:pPr>
      <w:r>
        <w:rPr>
          <w:b/>
          <w:bCs/>
        </w:rPr>
        <w:tab/>
      </w:r>
    </w:p>
    <w:p w:rsidR="005A7768" w:rsidRDefault="005A7768" w:rsidP="005A7768">
      <w:pPr>
        <w:autoSpaceDE w:val="0"/>
        <w:autoSpaceDN w:val="0"/>
        <w:adjustRightInd w:val="0"/>
        <w:ind w:firstLine="360"/>
        <w:jc w:val="both"/>
        <w:rPr>
          <w:bCs/>
        </w:rPr>
      </w:pPr>
      <w:r>
        <w:rPr>
          <w:bCs/>
        </w:rPr>
        <w:t>Сформулируем определение подобных треугольников.</w:t>
      </w:r>
    </w:p>
    <w:p w:rsidR="005A7768" w:rsidRDefault="005A7768" w:rsidP="005A7768">
      <w:pPr>
        <w:autoSpaceDE w:val="0"/>
        <w:autoSpaceDN w:val="0"/>
        <w:adjustRightInd w:val="0"/>
        <w:ind w:firstLine="360"/>
        <w:jc w:val="both"/>
        <w:rPr>
          <w:bCs/>
        </w:rPr>
      </w:pPr>
    </w:p>
    <w:p w:rsidR="005A7768" w:rsidRDefault="005A7768" w:rsidP="005A7768">
      <w:pPr>
        <w:shd w:val="clear" w:color="auto" w:fill="FFFFFF"/>
        <w:spacing w:after="184"/>
        <w:jc w:val="both"/>
        <w:rPr>
          <w:color w:val="333333"/>
        </w:rPr>
      </w:pPr>
      <w:r>
        <w:rPr>
          <w:b/>
          <w:color w:val="333333"/>
        </w:rPr>
        <w:t>Определение</w:t>
      </w:r>
      <w:r>
        <w:rPr>
          <w:color w:val="333333"/>
        </w:rPr>
        <w:t>. Два треугольника называются </w:t>
      </w:r>
      <w:r>
        <w:rPr>
          <w:b/>
          <w:bCs/>
          <w:color w:val="333333"/>
        </w:rPr>
        <w:t>подобными</w:t>
      </w:r>
      <w:r>
        <w:rPr>
          <w:color w:val="333333"/>
        </w:rPr>
        <w:t>, если их углы соответственно равны, а стороны одного треугольника пропорциональны сходственным сторонам другого.</w:t>
      </w:r>
    </w:p>
    <w:p w:rsidR="005A7768" w:rsidRDefault="00F27C5C" w:rsidP="005A7768">
      <w:pPr>
        <w:shd w:val="clear" w:color="auto" w:fill="FFFFFF"/>
        <w:spacing w:after="184"/>
        <w:jc w:val="both"/>
        <w:rPr>
          <w:color w:val="333333"/>
        </w:rPr>
      </w:pPr>
      <w:r w:rsidRPr="00332D24">
        <w:rPr>
          <w:noProof/>
          <w:color w:val="333333"/>
        </w:rPr>
        <w:lastRenderedPageBreak/>
        <w:pict>
          <v:shape id="_x0000_i1034" type="#_x0000_t75" alt="http://d3mlntcv38ck9k.cloudfront.net/content/konspekt_image/135758/20d496c0_c21b_0131_6ed3_3d765dfd91bb.png" style="width:240pt;height:36pt;visibility:visible;mso-wrap-style:square">
            <v:imagedata r:id="rId17" o:title="20d496c0_c21b_0131_6ed3_3d765dfd91bb"/>
          </v:shape>
        </w:pict>
      </w:r>
    </w:p>
    <w:p w:rsidR="005A7768" w:rsidRDefault="005A7768" w:rsidP="005A7768">
      <w:pPr>
        <w:shd w:val="clear" w:color="auto" w:fill="FFFFFF"/>
        <w:spacing w:after="184"/>
        <w:jc w:val="both"/>
        <w:rPr>
          <w:color w:val="333333"/>
        </w:rPr>
      </w:pPr>
      <w:r>
        <w:rPr>
          <w:color w:val="333333"/>
        </w:rPr>
        <w:t>Отношение длин пропорциональных  сторон треугольников есть коэффициент подобия «</w:t>
      </w:r>
      <w:r>
        <w:rPr>
          <w:color w:val="333333"/>
          <w:lang w:val="en-US"/>
        </w:rPr>
        <w:t>k</w:t>
      </w:r>
      <w:r>
        <w:rPr>
          <w:color w:val="333333"/>
        </w:rPr>
        <w:t>», а пропорциональные стороны подобных треугольников называются </w:t>
      </w:r>
      <w:r>
        <w:rPr>
          <w:b/>
          <w:bCs/>
          <w:color w:val="333333"/>
        </w:rPr>
        <w:t>сходственными сторонами</w:t>
      </w:r>
      <w:r>
        <w:rPr>
          <w:color w:val="333333"/>
        </w:rPr>
        <w:t>.</w:t>
      </w:r>
    </w:p>
    <w:p w:rsidR="005A7768" w:rsidRDefault="00F27C5C" w:rsidP="005A7768">
      <w:pPr>
        <w:autoSpaceDE w:val="0"/>
        <w:autoSpaceDN w:val="0"/>
        <w:adjustRightInd w:val="0"/>
        <w:ind w:firstLine="360"/>
        <w:jc w:val="both"/>
        <w:rPr>
          <w:b/>
          <w:bCs/>
        </w:rPr>
      </w:pPr>
      <w:r w:rsidRPr="00332D24">
        <w:rPr>
          <w:b/>
          <w:noProof/>
        </w:rPr>
        <w:pict>
          <v:shape id="_x0000_i1035" type="#_x0000_t75" alt="http://d3mlntcv38ck9k.cloudfront.net/content/konspekt_image/135760/23f9fe90_c21b_0131_6ed5_3d765dfd91bb.png" style="width:285.75pt;height:105pt;visibility:visible;mso-wrap-style:square">
            <v:imagedata r:id="rId18" o:title="23f9fe90_c21b_0131_6ed5_3d765dfd91bb"/>
          </v:shape>
        </w:pict>
      </w:r>
    </w:p>
    <w:p w:rsidR="005A7768" w:rsidRDefault="005A7768" w:rsidP="005A7768">
      <w:pPr>
        <w:shd w:val="clear" w:color="auto" w:fill="FFFFFF"/>
        <w:spacing w:after="184"/>
        <w:jc w:val="both"/>
        <w:rPr>
          <w:color w:val="333333"/>
        </w:rPr>
      </w:pPr>
      <w:r>
        <w:rPr>
          <w:color w:val="333333"/>
        </w:rPr>
        <w:t>В подобных треугольниках пропорциональны не только стороны, но и другие соответственные линейные элементы: высоты, медианы, биссектрисы, проведенные к соответственным сторонам, периметры. Все эти величины относятся, как коэффициент подобия.</w:t>
      </w:r>
    </w:p>
    <w:p w:rsidR="005A7768" w:rsidRDefault="005A7768" w:rsidP="005A7768">
      <w:pPr>
        <w:shd w:val="clear" w:color="auto" w:fill="FFFFFF"/>
        <w:spacing w:after="184"/>
        <w:jc w:val="both"/>
        <w:rPr>
          <w:color w:val="333333"/>
        </w:rPr>
      </w:pPr>
    </w:p>
    <w:p w:rsidR="005A7768" w:rsidRDefault="005A7768" w:rsidP="005A7768">
      <w:pPr>
        <w:autoSpaceDE w:val="0"/>
        <w:autoSpaceDN w:val="0"/>
        <w:adjustRightInd w:val="0"/>
        <w:ind w:left="360"/>
        <w:jc w:val="both"/>
        <w:rPr>
          <w:b/>
          <w:bCs/>
        </w:rPr>
      </w:pPr>
      <w:r>
        <w:rPr>
          <w:b/>
          <w:bCs/>
        </w:rPr>
        <w:t xml:space="preserve">4.Закрепление </w:t>
      </w:r>
      <w:proofErr w:type="gramStart"/>
      <w:r>
        <w:rPr>
          <w:b/>
          <w:bCs/>
        </w:rPr>
        <w:t>изученного</w:t>
      </w:r>
      <w:proofErr w:type="gramEnd"/>
      <w:r>
        <w:rPr>
          <w:b/>
          <w:bCs/>
        </w:rPr>
        <w:t>.</w:t>
      </w:r>
    </w:p>
    <w:p w:rsidR="005A7768" w:rsidRDefault="005A7768" w:rsidP="005A7768">
      <w:pPr>
        <w:autoSpaceDE w:val="0"/>
        <w:autoSpaceDN w:val="0"/>
        <w:adjustRightInd w:val="0"/>
        <w:ind w:left="360"/>
        <w:jc w:val="both"/>
        <w:rPr>
          <w:b/>
          <w:bCs/>
        </w:rPr>
      </w:pPr>
    </w:p>
    <w:p w:rsidR="005A7768" w:rsidRDefault="005A7768" w:rsidP="005A7768">
      <w:pPr>
        <w:autoSpaceDE w:val="0"/>
        <w:autoSpaceDN w:val="0"/>
        <w:adjustRightInd w:val="0"/>
        <w:ind w:firstLine="360"/>
        <w:jc w:val="both"/>
        <w:rPr>
          <w:bCs/>
        </w:rPr>
      </w:pPr>
      <w:r>
        <w:rPr>
          <w:bCs/>
        </w:rPr>
        <w:t>1)Устно.</w:t>
      </w:r>
    </w:p>
    <w:p w:rsidR="005A7768" w:rsidRDefault="005A7768" w:rsidP="005A7768">
      <w:pPr>
        <w:autoSpaceDE w:val="0"/>
        <w:autoSpaceDN w:val="0"/>
        <w:adjustRightInd w:val="0"/>
        <w:ind w:firstLine="360"/>
        <w:jc w:val="both"/>
        <w:rPr>
          <w:bCs/>
        </w:rPr>
      </w:pPr>
      <w:r>
        <w:rPr>
          <w:bCs/>
        </w:rPr>
        <w:t>а</w:t>
      </w:r>
      <w:proofErr w:type="gramStart"/>
      <w:r>
        <w:rPr>
          <w:bCs/>
        </w:rPr>
        <w:t>)П</w:t>
      </w:r>
      <w:proofErr w:type="gramEnd"/>
      <w:r>
        <w:rPr>
          <w:bCs/>
        </w:rPr>
        <w:t>одобны ли треугольники, изображенные на рисунке?</w:t>
      </w:r>
    </w:p>
    <w:p w:rsidR="005A7768" w:rsidRDefault="005A7768" w:rsidP="005A7768">
      <w:pPr>
        <w:autoSpaceDE w:val="0"/>
        <w:autoSpaceDN w:val="0"/>
        <w:adjustRightInd w:val="0"/>
        <w:ind w:left="360"/>
        <w:jc w:val="both"/>
        <w:rPr>
          <w:bCs/>
        </w:rPr>
      </w:pPr>
    </w:p>
    <w:p w:rsidR="005A7768" w:rsidRDefault="005A7768" w:rsidP="005A7768">
      <w:pPr>
        <w:autoSpaceDE w:val="0"/>
        <w:autoSpaceDN w:val="0"/>
        <w:adjustRightInd w:val="0"/>
        <w:ind w:left="360"/>
        <w:jc w:val="both"/>
        <w:rPr>
          <w:bCs/>
        </w:rPr>
      </w:pPr>
    </w:p>
    <w:p w:rsidR="005A7768" w:rsidRDefault="00F27C5C" w:rsidP="005A7768">
      <w:pPr>
        <w:autoSpaceDE w:val="0"/>
        <w:autoSpaceDN w:val="0"/>
        <w:adjustRightInd w:val="0"/>
        <w:ind w:left="360"/>
        <w:jc w:val="both"/>
        <w:rPr>
          <w:bCs/>
        </w:rPr>
      </w:pPr>
      <w:r>
        <w:rPr>
          <w:noProof/>
        </w:rPr>
        <w:pict>
          <v:shape id="Объект 1" o:spid="_x0000_i1036" type="#_x0000_t75" style="width:384pt;height:95.25pt;visibility:visible"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">
            <v:imagedata r:id="rId19" o:title="" croptop="-2433f" cropbottom="-1053f" cropleft="-762f" cropright="-1735f"/>
            <o:lock v:ext="edit" aspectratio="f"/>
          </v:shape>
        </w:pict>
      </w:r>
    </w:p>
    <w:p w:rsidR="005A7768" w:rsidRDefault="005A7768" w:rsidP="005A7768">
      <w:pPr>
        <w:autoSpaceDE w:val="0"/>
        <w:autoSpaceDN w:val="0"/>
        <w:adjustRightInd w:val="0"/>
        <w:jc w:val="both"/>
        <w:rPr>
          <w:bCs/>
        </w:rPr>
      </w:pPr>
    </w:p>
    <w:p w:rsidR="005A7768" w:rsidRDefault="005A7768" w:rsidP="005A7768">
      <w:pPr>
        <w:autoSpaceDE w:val="0"/>
        <w:autoSpaceDN w:val="0"/>
        <w:adjustRightInd w:val="0"/>
        <w:ind w:left="360"/>
        <w:jc w:val="both"/>
        <w:rPr>
          <w:bCs/>
        </w:rPr>
      </w:pPr>
      <w:r>
        <w:rPr>
          <w:bCs/>
        </w:rPr>
        <w:t>б</w:t>
      </w:r>
      <w:proofErr w:type="gramStart"/>
      <w:r>
        <w:rPr>
          <w:bCs/>
        </w:rPr>
        <w:t>)У</w:t>
      </w:r>
      <w:proofErr w:type="gramEnd"/>
      <w:r>
        <w:rPr>
          <w:bCs/>
        </w:rPr>
        <w:t xml:space="preserve">становите: подобны ли треугольники </w:t>
      </w:r>
      <w:r>
        <w:rPr>
          <w:bCs/>
          <w:lang w:val="en-US"/>
        </w:rPr>
        <w:t>ABC</w:t>
      </w:r>
      <w:r>
        <w:rPr>
          <w:bCs/>
        </w:rPr>
        <w:t xml:space="preserve"> и </w:t>
      </w:r>
      <w:r>
        <w:rPr>
          <w:bCs/>
          <w:lang w:val="en-US"/>
        </w:rPr>
        <w:t>KLM</w:t>
      </w:r>
      <w:r>
        <w:rPr>
          <w:bCs/>
        </w:rPr>
        <w:t xml:space="preserve">( см. рисунок), если </w:t>
      </w:r>
      <w:r>
        <w:rPr>
          <w:bCs/>
          <w:lang w:val="en-US"/>
        </w:rPr>
        <w:t>AB</w:t>
      </w:r>
      <w:r>
        <w:rPr>
          <w:bCs/>
        </w:rPr>
        <w:t xml:space="preserve">=6см, </w:t>
      </w:r>
      <w:r>
        <w:rPr>
          <w:bCs/>
          <w:lang w:val="en-US"/>
        </w:rPr>
        <w:t>BC</w:t>
      </w:r>
      <w:r>
        <w:rPr>
          <w:bCs/>
        </w:rPr>
        <w:t xml:space="preserve">=8см, </w:t>
      </w:r>
      <w:r>
        <w:rPr>
          <w:bCs/>
          <w:lang w:val="en-US"/>
        </w:rPr>
        <w:t>AC</w:t>
      </w:r>
      <w:r>
        <w:rPr>
          <w:bCs/>
        </w:rPr>
        <w:t xml:space="preserve">=10см, а </w:t>
      </w:r>
      <w:r>
        <w:rPr>
          <w:bCs/>
          <w:lang w:val="en-US"/>
        </w:rPr>
        <w:t>KL</w:t>
      </w:r>
      <w:r>
        <w:rPr>
          <w:bCs/>
        </w:rPr>
        <w:t xml:space="preserve">=3см,  </w:t>
      </w:r>
      <w:r>
        <w:rPr>
          <w:bCs/>
          <w:lang w:val="en-US"/>
        </w:rPr>
        <w:t>LM</w:t>
      </w:r>
      <w:r>
        <w:rPr>
          <w:bCs/>
        </w:rPr>
        <w:t xml:space="preserve"> =4см,   </w:t>
      </w:r>
      <w:r>
        <w:rPr>
          <w:bCs/>
          <w:lang w:val="en-US"/>
        </w:rPr>
        <w:t>KM</w:t>
      </w:r>
      <w:r>
        <w:rPr>
          <w:bCs/>
        </w:rPr>
        <w:t>=5 см.</w:t>
      </w:r>
    </w:p>
    <w:p w:rsidR="005A7768" w:rsidRDefault="005A7768" w:rsidP="005A7768">
      <w:pPr>
        <w:autoSpaceDE w:val="0"/>
        <w:autoSpaceDN w:val="0"/>
        <w:adjustRightInd w:val="0"/>
        <w:ind w:left="360"/>
        <w:jc w:val="both"/>
        <w:rPr>
          <w:b/>
          <w:bCs/>
        </w:rPr>
      </w:pPr>
    </w:p>
    <w:p w:rsidR="005A7768" w:rsidRDefault="00F27C5C" w:rsidP="005A7768">
      <w:pPr>
        <w:autoSpaceDE w:val="0"/>
        <w:autoSpaceDN w:val="0"/>
        <w:adjustRightInd w:val="0"/>
        <w:ind w:left="360"/>
        <w:jc w:val="both"/>
        <w:rPr>
          <w:b/>
          <w:bCs/>
        </w:rPr>
      </w:pPr>
      <w:r w:rsidRPr="00332D24">
        <w:rPr>
          <w:b/>
          <w:noProof/>
        </w:rPr>
        <w:pict>
          <v:shape id="_x0000_i1037" type="#_x0000_t75" alt="http://d3mlntcv38ck9k.cloudfront.net/content/konspekt_image/135760/23f9fe90_c21b_0131_6ed5_3d765dfd91bb.png" style="width:285.75pt;height:105pt;visibility:visible;mso-wrap-style:square">
            <v:imagedata r:id="rId18" o:title="23f9fe90_c21b_0131_6ed5_3d765dfd91bb"/>
          </v:shape>
        </w:pict>
      </w:r>
    </w:p>
    <w:p w:rsidR="005A7768" w:rsidRDefault="005A7768" w:rsidP="005A7768">
      <w:pPr>
        <w:autoSpaceDE w:val="0"/>
        <w:autoSpaceDN w:val="0"/>
        <w:adjustRightInd w:val="0"/>
        <w:ind w:left="360"/>
        <w:jc w:val="both"/>
        <w:rPr>
          <w:b/>
          <w:bCs/>
        </w:rPr>
      </w:pPr>
    </w:p>
    <w:p w:rsidR="005A7768" w:rsidRDefault="005A7768" w:rsidP="005A7768">
      <w:pPr>
        <w:autoSpaceDE w:val="0"/>
        <w:autoSpaceDN w:val="0"/>
        <w:adjustRightInd w:val="0"/>
        <w:ind w:left="360"/>
        <w:jc w:val="both"/>
        <w:rPr>
          <w:bCs/>
        </w:rPr>
      </w:pPr>
      <w:r>
        <w:rPr>
          <w:bCs/>
        </w:rPr>
        <w:t>в</w:t>
      </w:r>
      <w:proofErr w:type="gramStart"/>
      <w:r>
        <w:rPr>
          <w:bCs/>
        </w:rPr>
        <w:t>)Н</w:t>
      </w:r>
      <w:proofErr w:type="gramEnd"/>
      <w:r>
        <w:rPr>
          <w:bCs/>
        </w:rPr>
        <w:t xml:space="preserve">айдите стороны треугольника </w:t>
      </w:r>
      <w:r>
        <w:rPr>
          <w:bCs/>
          <w:lang w:val="en-US"/>
        </w:rPr>
        <w:t>ABC</w:t>
      </w:r>
      <w:r>
        <w:rPr>
          <w:bCs/>
        </w:rPr>
        <w:t xml:space="preserve">, если </w:t>
      </w:r>
      <w:r>
        <w:rPr>
          <w:bCs/>
          <w:lang w:val="en-US"/>
        </w:rPr>
        <w:t>ABCKLM</w:t>
      </w:r>
      <w:r>
        <w:rPr>
          <w:bCs/>
        </w:rPr>
        <w:t xml:space="preserve">, </w:t>
      </w:r>
      <w:r>
        <w:rPr>
          <w:bCs/>
          <w:lang w:val="en-US"/>
        </w:rPr>
        <w:t>KM</w:t>
      </w:r>
      <w:r>
        <w:rPr>
          <w:bCs/>
        </w:rPr>
        <w:t>:</w:t>
      </w:r>
      <w:r>
        <w:rPr>
          <w:bCs/>
          <w:lang w:val="en-US"/>
        </w:rPr>
        <w:t>AC</w:t>
      </w:r>
      <w:r>
        <w:rPr>
          <w:bCs/>
        </w:rPr>
        <w:t xml:space="preserve">=1:3, а </w:t>
      </w:r>
      <w:r>
        <w:rPr>
          <w:bCs/>
          <w:lang w:val="en-US"/>
        </w:rPr>
        <w:t>KL</w:t>
      </w:r>
      <w:r>
        <w:rPr>
          <w:bCs/>
        </w:rPr>
        <w:t>=5см</w:t>
      </w:r>
      <w:proofErr w:type="gramStart"/>
      <w:r>
        <w:rPr>
          <w:bCs/>
        </w:rPr>
        <w:t xml:space="preserve">,  </w:t>
      </w:r>
      <w:r>
        <w:rPr>
          <w:bCs/>
          <w:lang w:val="en-US"/>
        </w:rPr>
        <w:t>LM</w:t>
      </w:r>
      <w:proofErr w:type="gramEnd"/>
      <w:r>
        <w:rPr>
          <w:bCs/>
        </w:rPr>
        <w:t xml:space="preserve"> =12см,   </w:t>
      </w:r>
      <w:r>
        <w:rPr>
          <w:bCs/>
          <w:lang w:val="en-US"/>
        </w:rPr>
        <w:t>KM</w:t>
      </w:r>
      <w:r>
        <w:rPr>
          <w:bCs/>
        </w:rPr>
        <w:t>=13 см.</w:t>
      </w:r>
    </w:p>
    <w:p w:rsidR="005A7768" w:rsidRDefault="005A7768" w:rsidP="005A7768">
      <w:pPr>
        <w:autoSpaceDE w:val="0"/>
        <w:autoSpaceDN w:val="0"/>
        <w:adjustRightInd w:val="0"/>
        <w:ind w:firstLine="360"/>
        <w:jc w:val="both"/>
      </w:pPr>
      <w:r>
        <w:t xml:space="preserve">2). </w:t>
      </w:r>
      <w:r>
        <w:rPr>
          <w:spacing w:val="45"/>
        </w:rPr>
        <w:t xml:space="preserve">Разобрать </w:t>
      </w:r>
      <w:r>
        <w:t>решение задачи № 535 (свойство биссектрисы треугольника).</w:t>
      </w:r>
    </w:p>
    <w:p w:rsidR="005A7768" w:rsidRDefault="005A7768" w:rsidP="005A7768">
      <w:pPr>
        <w:autoSpaceDE w:val="0"/>
        <w:autoSpaceDN w:val="0"/>
        <w:adjustRightInd w:val="0"/>
        <w:jc w:val="both"/>
      </w:pPr>
      <w:r>
        <w:t>Перед разбором данной задачи вспомнить вместе с учениками: как относятся площади треугольников, у которых есть по одному равному углу? как относятся площади треугольников с равными высотами?</w:t>
      </w:r>
    </w:p>
    <w:p w:rsidR="005A7768" w:rsidRDefault="005A7768" w:rsidP="005A7768">
      <w:pPr>
        <w:autoSpaceDE w:val="0"/>
        <w:autoSpaceDN w:val="0"/>
        <w:adjustRightInd w:val="0"/>
        <w:jc w:val="right"/>
      </w:pPr>
    </w:p>
    <w:p w:rsidR="005A7768" w:rsidRDefault="005A7768" w:rsidP="005A7768">
      <w:pPr>
        <w:autoSpaceDE w:val="0"/>
        <w:autoSpaceDN w:val="0"/>
        <w:adjustRightInd w:val="0"/>
        <w:jc w:val="right"/>
      </w:pPr>
    </w:p>
    <w:p w:rsidR="005A7768" w:rsidRDefault="005A7768" w:rsidP="005A7768">
      <w:pPr>
        <w:autoSpaceDE w:val="0"/>
        <w:autoSpaceDN w:val="0"/>
        <w:adjustRightInd w:val="0"/>
        <w:jc w:val="right"/>
      </w:pPr>
    </w:p>
    <w:p w:rsidR="005A7768" w:rsidRDefault="005A7768" w:rsidP="005A7768">
      <w:pPr>
        <w:autoSpaceDE w:val="0"/>
        <w:autoSpaceDN w:val="0"/>
        <w:adjustRightInd w:val="0"/>
        <w:jc w:val="both"/>
      </w:pPr>
    </w:p>
    <w:p w:rsidR="005A7768" w:rsidRDefault="005A7768" w:rsidP="005A7768">
      <w:pPr>
        <w:autoSpaceDE w:val="0"/>
        <w:autoSpaceDN w:val="0"/>
        <w:adjustRightInd w:val="0"/>
        <w:ind w:firstLine="360"/>
        <w:jc w:val="both"/>
      </w:pPr>
      <w:r>
        <w:t xml:space="preserve">№ 536 а.                                                                     Решение.                                    </w:t>
      </w:r>
    </w:p>
    <w:p w:rsidR="005A7768" w:rsidRDefault="005A7768" w:rsidP="005A7768">
      <w:pPr>
        <w:autoSpaceDE w:val="0"/>
        <w:autoSpaceDN w:val="0"/>
        <w:adjustRightInd w:val="0"/>
        <w:jc w:val="center"/>
        <w:rPr>
          <w:spacing w:val="45"/>
        </w:rPr>
      </w:pPr>
    </w:p>
    <w:tbl>
      <w:tblPr>
        <w:tblW w:w="9000" w:type="dxa"/>
        <w:tblInd w:w="30" w:type="dxa"/>
        <w:tblLayout w:type="fixed"/>
        <w:tblCellMar>
          <w:top w:w="30" w:type="dxa"/>
          <w:left w:w="30" w:type="dxa"/>
          <w:bottom w:w="30" w:type="dxa"/>
          <w:right w:w="30" w:type="dxa"/>
        </w:tblCellMar>
        <w:tblLook w:val="04A0"/>
      </w:tblPr>
      <w:tblGrid>
        <w:gridCol w:w="4186"/>
        <w:gridCol w:w="4814"/>
      </w:tblGrid>
      <w:tr w:rsidR="005A7768" w:rsidTr="005A7768">
        <w:tc>
          <w:tcPr>
            <w:tcW w:w="4186" w:type="dxa"/>
            <w:vAlign w:val="center"/>
          </w:tcPr>
          <w:p w:rsidR="005A7768" w:rsidRDefault="00F27C5C">
            <w:pPr>
              <w:autoSpaceDE w:val="0"/>
              <w:autoSpaceDN w:val="0"/>
              <w:adjustRightInd w:val="0"/>
              <w:spacing w:line="276" w:lineRule="auto"/>
              <w:rPr>
                <w:spacing w:val="45"/>
                <w:lang w:eastAsia="en-US"/>
              </w:rPr>
            </w:pPr>
            <w:r w:rsidRPr="00332D24">
              <w:rPr>
                <w:noProof/>
                <w:spacing w:val="45"/>
                <w:lang w:eastAsia="en-US"/>
              </w:rPr>
              <w:pict>
                <v:shape id="Рисунок 1" o:spid="_x0000_i1038" type="#_x0000_t75" style="width:129pt;height:122.25pt;visibility:visible;mso-wrap-style:square">
                  <v:imagedata r:id="rId20" o:title=""/>
                </v:shape>
              </w:pict>
            </w:r>
          </w:p>
          <w:p w:rsidR="005A7768" w:rsidRDefault="005A7768">
            <w:pPr>
              <w:autoSpaceDE w:val="0"/>
              <w:autoSpaceDN w:val="0"/>
              <w:adjustRightInd w:val="0"/>
              <w:spacing w:line="276" w:lineRule="auto"/>
              <w:rPr>
                <w:spacing w:val="45"/>
                <w:lang w:eastAsia="en-US"/>
              </w:rPr>
            </w:pPr>
          </w:p>
          <w:p w:rsidR="005A7768" w:rsidRDefault="005A7768">
            <w:pPr>
              <w:autoSpaceDE w:val="0"/>
              <w:autoSpaceDN w:val="0"/>
              <w:adjustRightInd w:val="0"/>
              <w:spacing w:line="276" w:lineRule="auto"/>
              <w:rPr>
                <w:spacing w:val="45"/>
                <w:lang w:eastAsia="en-US"/>
              </w:rPr>
            </w:pPr>
          </w:p>
          <w:p w:rsidR="005A7768" w:rsidRDefault="005A7768">
            <w:pPr>
              <w:autoSpaceDE w:val="0"/>
              <w:autoSpaceDN w:val="0"/>
              <w:adjustRightInd w:val="0"/>
              <w:spacing w:line="276" w:lineRule="auto"/>
              <w:rPr>
                <w:spacing w:val="45"/>
                <w:lang w:eastAsia="en-US"/>
              </w:rPr>
            </w:pPr>
          </w:p>
          <w:p w:rsidR="005A7768" w:rsidRDefault="005A7768">
            <w:pPr>
              <w:autoSpaceDE w:val="0"/>
              <w:autoSpaceDN w:val="0"/>
              <w:adjustRightInd w:val="0"/>
              <w:spacing w:line="276" w:lineRule="auto"/>
              <w:rPr>
                <w:spacing w:val="45"/>
                <w:lang w:eastAsia="en-US"/>
              </w:rPr>
            </w:pPr>
          </w:p>
          <w:p w:rsidR="005A7768" w:rsidRDefault="005A7768">
            <w:pPr>
              <w:autoSpaceDE w:val="0"/>
              <w:autoSpaceDN w:val="0"/>
              <w:adjustRightInd w:val="0"/>
              <w:spacing w:line="276" w:lineRule="auto"/>
              <w:rPr>
                <w:spacing w:val="45"/>
                <w:lang w:eastAsia="en-US"/>
              </w:rPr>
            </w:pPr>
          </w:p>
          <w:p w:rsidR="005A7768" w:rsidRDefault="005A7768">
            <w:pPr>
              <w:autoSpaceDE w:val="0"/>
              <w:autoSpaceDN w:val="0"/>
              <w:adjustRightInd w:val="0"/>
              <w:spacing w:line="276" w:lineRule="auto"/>
              <w:rPr>
                <w:spacing w:val="45"/>
                <w:lang w:eastAsia="en-US"/>
              </w:rPr>
            </w:pPr>
          </w:p>
          <w:p w:rsidR="005A7768" w:rsidRDefault="005A7768">
            <w:pPr>
              <w:autoSpaceDE w:val="0"/>
              <w:autoSpaceDN w:val="0"/>
              <w:adjustRightInd w:val="0"/>
              <w:spacing w:line="276" w:lineRule="auto"/>
              <w:rPr>
                <w:spacing w:val="45"/>
                <w:lang w:eastAsia="en-US"/>
              </w:rPr>
            </w:pPr>
          </w:p>
          <w:p w:rsidR="005A7768" w:rsidRDefault="005A7768">
            <w:pPr>
              <w:autoSpaceDE w:val="0"/>
              <w:autoSpaceDN w:val="0"/>
              <w:adjustRightInd w:val="0"/>
              <w:spacing w:line="276" w:lineRule="auto"/>
              <w:rPr>
                <w:spacing w:val="45"/>
                <w:lang w:eastAsia="en-US"/>
              </w:rPr>
            </w:pPr>
            <w:r>
              <w:rPr>
                <w:spacing w:val="45"/>
                <w:lang w:eastAsia="en-US"/>
              </w:rPr>
              <w:t>№538</w:t>
            </w:r>
          </w:p>
        </w:tc>
        <w:tc>
          <w:tcPr>
            <w:tcW w:w="4814" w:type="dxa"/>
            <w:vAlign w:val="center"/>
            <w:hideMark/>
          </w:tcPr>
          <w:p w:rsidR="005A7768" w:rsidRDefault="005A7768">
            <w:pPr>
              <w:autoSpaceDE w:val="0"/>
              <w:autoSpaceDN w:val="0"/>
              <w:adjustRightInd w:val="0"/>
              <w:spacing w:line="276" w:lineRule="auto"/>
              <w:ind w:firstLine="360"/>
              <w:jc w:val="both"/>
              <w:rPr>
                <w:lang w:eastAsia="en-US"/>
              </w:rPr>
            </w:pPr>
            <w:r>
              <w:rPr>
                <w:lang w:eastAsia="en-US"/>
              </w:rPr>
              <w:t xml:space="preserve"> По свойству биссектрисы треугольника</w:t>
            </w:r>
          </w:p>
          <w:p w:rsidR="005A7768" w:rsidRDefault="00332D24">
            <w:pPr>
              <w:autoSpaceDE w:val="0"/>
              <w:autoSpaceDN w:val="0"/>
              <w:adjustRightInd w:val="0"/>
              <w:spacing w:line="276" w:lineRule="auto"/>
              <w:ind w:firstLine="360"/>
              <w:jc w:val="both"/>
              <w:rPr>
                <w:lang w:eastAsia="en-US"/>
              </w:rPr>
            </w:pPr>
            <w:r w:rsidRPr="00332D24">
              <w:rPr>
                <w:noProof/>
                <w:lang w:eastAsia="en-US"/>
              </w:rPr>
              <w:pict>
                <v:shape id="Рисунок 2" o:spid="_x0000_i1039" type="#_x0000_t75" style="width:135pt;height:39pt;visibility:visible;mso-wrap-style:square">
                  <v:imagedata r:id="rId21" o:title=""/>
                </v:shape>
              </w:pict>
            </w:r>
          </w:p>
          <w:p w:rsidR="005A7768" w:rsidRDefault="005A7768">
            <w:pPr>
              <w:autoSpaceDE w:val="0"/>
              <w:autoSpaceDN w:val="0"/>
              <w:adjustRightInd w:val="0"/>
              <w:spacing w:line="276" w:lineRule="auto"/>
              <w:ind w:firstLine="360"/>
              <w:jc w:val="both"/>
              <w:rPr>
                <w:lang w:eastAsia="en-US"/>
              </w:rPr>
            </w:pPr>
            <w:r>
              <w:rPr>
                <w:i/>
                <w:iCs/>
                <w:lang w:eastAsia="en-US"/>
              </w:rPr>
              <w:t>АВ</w:t>
            </w:r>
            <w:r>
              <w:rPr>
                <w:lang w:eastAsia="en-US"/>
              </w:rPr>
              <w:t xml:space="preserve"> = </w:t>
            </w:r>
            <w:r w:rsidR="00332D24" w:rsidRPr="00332D24">
              <w:rPr>
                <w:noProof/>
                <w:lang w:eastAsia="en-US"/>
              </w:rPr>
              <w:pict>
                <v:shape id="Рисунок 3" o:spid="_x0000_i1040" type="#_x0000_t75" style="width:39pt;height:39pt;visibility:visible;mso-wrap-style:square">
                  <v:imagedata r:id="rId22" o:title=""/>
                </v:shape>
              </w:pict>
            </w:r>
            <w:r>
              <w:rPr>
                <w:lang w:eastAsia="en-US"/>
              </w:rPr>
              <w:t>= 15 (см).</w:t>
            </w:r>
          </w:p>
          <w:p w:rsidR="005A7768" w:rsidRDefault="005A7768">
            <w:pPr>
              <w:autoSpaceDE w:val="0"/>
              <w:autoSpaceDN w:val="0"/>
              <w:adjustRightInd w:val="0"/>
              <w:spacing w:line="276" w:lineRule="auto"/>
              <w:ind w:firstLine="360"/>
              <w:jc w:val="both"/>
              <w:rPr>
                <w:lang w:eastAsia="en-US"/>
              </w:rPr>
            </w:pPr>
            <w:r>
              <w:rPr>
                <w:lang w:eastAsia="en-US"/>
              </w:rPr>
              <w:t>Ответ: Ответ:15</w:t>
            </w:r>
          </w:p>
        </w:tc>
      </w:tr>
      <w:tr w:rsidR="005A7768" w:rsidTr="005A7768">
        <w:tc>
          <w:tcPr>
            <w:tcW w:w="4186" w:type="dxa"/>
            <w:vAlign w:val="center"/>
            <w:hideMark/>
          </w:tcPr>
          <w:p w:rsidR="005A7768" w:rsidRDefault="00F27C5C">
            <w:pPr>
              <w:autoSpaceDE w:val="0"/>
              <w:autoSpaceDN w:val="0"/>
              <w:adjustRightInd w:val="0"/>
              <w:spacing w:line="276" w:lineRule="auto"/>
              <w:jc w:val="center"/>
              <w:rPr>
                <w:lang w:eastAsia="en-US"/>
              </w:rPr>
            </w:pPr>
            <w:r w:rsidRPr="00332D24">
              <w:rPr>
                <w:noProof/>
                <w:lang w:eastAsia="en-US"/>
              </w:rPr>
              <w:pict>
                <v:shape id="Рисунок 4" o:spid="_x0000_i1041" type="#_x0000_t75" style="width:141.75pt;height:127.5pt;visibility:visible;mso-wrap-style:square">
                  <v:imagedata r:id="rId23" o:title=""/>
                </v:shape>
              </w:pict>
            </w:r>
          </w:p>
        </w:tc>
        <w:tc>
          <w:tcPr>
            <w:tcW w:w="4814" w:type="dxa"/>
            <w:vAlign w:val="center"/>
            <w:hideMark/>
          </w:tcPr>
          <w:p w:rsidR="005A7768" w:rsidRDefault="005A7768">
            <w:pPr>
              <w:autoSpaceDE w:val="0"/>
              <w:autoSpaceDN w:val="0"/>
              <w:adjustRightInd w:val="0"/>
              <w:spacing w:line="276" w:lineRule="auto"/>
              <w:ind w:firstLine="360"/>
              <w:jc w:val="both"/>
              <w:rPr>
                <w:i/>
                <w:iCs/>
                <w:lang w:eastAsia="en-US"/>
              </w:rPr>
            </w:pPr>
            <w:r>
              <w:rPr>
                <w:lang w:eastAsia="en-US"/>
              </w:rPr>
              <w:t xml:space="preserve">1) </w:t>
            </w:r>
            <w:r>
              <w:rPr>
                <w:i/>
                <w:iCs/>
                <w:lang w:eastAsia="en-US"/>
              </w:rPr>
              <w:t>Р</w:t>
            </w:r>
            <w:r>
              <w:rPr>
                <w:i/>
                <w:iCs/>
                <w:vertAlign w:val="subscript"/>
                <w:lang w:eastAsia="en-US"/>
              </w:rPr>
              <w:t>АВС</w:t>
            </w:r>
            <w:r>
              <w:rPr>
                <w:i/>
                <w:iCs/>
                <w:lang w:eastAsia="en-US"/>
              </w:rPr>
              <w:t xml:space="preserve"> = АВ + </w:t>
            </w:r>
            <w:proofErr w:type="gramStart"/>
            <w:r>
              <w:rPr>
                <w:i/>
                <w:iCs/>
                <w:lang w:eastAsia="en-US"/>
              </w:rPr>
              <w:t>ВС</w:t>
            </w:r>
            <w:proofErr w:type="gramEnd"/>
            <w:r>
              <w:rPr>
                <w:i/>
                <w:iCs/>
                <w:lang w:eastAsia="en-US"/>
              </w:rPr>
              <w:t xml:space="preserve"> + АС</w:t>
            </w:r>
          </w:p>
          <w:p w:rsidR="005A7768" w:rsidRDefault="005A7768">
            <w:pPr>
              <w:autoSpaceDE w:val="0"/>
              <w:autoSpaceDN w:val="0"/>
              <w:adjustRightInd w:val="0"/>
              <w:spacing w:line="276" w:lineRule="auto"/>
              <w:ind w:firstLine="360"/>
              <w:jc w:val="both"/>
              <w:rPr>
                <w:lang w:eastAsia="en-US"/>
              </w:rPr>
            </w:pPr>
            <w:r>
              <w:rPr>
                <w:lang w:eastAsia="en-US"/>
              </w:rPr>
              <w:t xml:space="preserve">42 = </w:t>
            </w:r>
            <w:r>
              <w:rPr>
                <w:i/>
                <w:iCs/>
                <w:lang w:eastAsia="en-US"/>
              </w:rPr>
              <w:t>АВ + АС</w:t>
            </w:r>
            <w:r>
              <w:rPr>
                <w:lang w:eastAsia="en-US"/>
              </w:rPr>
              <w:t xml:space="preserve"> + 13,5 + 4,5</w:t>
            </w:r>
          </w:p>
          <w:p w:rsidR="005A7768" w:rsidRDefault="005A7768">
            <w:pPr>
              <w:autoSpaceDE w:val="0"/>
              <w:autoSpaceDN w:val="0"/>
              <w:adjustRightInd w:val="0"/>
              <w:spacing w:line="276" w:lineRule="auto"/>
              <w:ind w:firstLine="360"/>
              <w:jc w:val="both"/>
              <w:rPr>
                <w:lang w:eastAsia="en-US"/>
              </w:rPr>
            </w:pPr>
            <w:r>
              <w:rPr>
                <w:i/>
                <w:iCs/>
                <w:lang w:eastAsia="en-US"/>
              </w:rPr>
              <w:t>АВ + АС</w:t>
            </w:r>
            <w:r>
              <w:rPr>
                <w:lang w:eastAsia="en-US"/>
              </w:rPr>
              <w:t xml:space="preserve"> = 24.</w:t>
            </w:r>
          </w:p>
          <w:p w:rsidR="005A7768" w:rsidRDefault="005A7768">
            <w:pPr>
              <w:autoSpaceDE w:val="0"/>
              <w:autoSpaceDN w:val="0"/>
              <w:adjustRightInd w:val="0"/>
              <w:spacing w:line="276" w:lineRule="auto"/>
              <w:ind w:firstLine="360"/>
              <w:jc w:val="both"/>
              <w:rPr>
                <w:lang w:eastAsia="en-US"/>
              </w:rPr>
            </w:pPr>
            <w:r>
              <w:rPr>
                <w:lang w:eastAsia="en-US"/>
              </w:rPr>
              <w:t xml:space="preserve">2) Пусть </w:t>
            </w:r>
            <w:r>
              <w:rPr>
                <w:i/>
                <w:iCs/>
                <w:lang w:eastAsia="en-US"/>
              </w:rPr>
              <w:t xml:space="preserve">АВ = </w:t>
            </w:r>
            <w:proofErr w:type="spellStart"/>
            <w:r>
              <w:rPr>
                <w:i/>
                <w:iCs/>
                <w:lang w:eastAsia="en-US"/>
              </w:rPr>
              <w:t>х</w:t>
            </w:r>
            <w:proofErr w:type="spellEnd"/>
            <w:r>
              <w:rPr>
                <w:lang w:eastAsia="en-US"/>
              </w:rPr>
              <w:t>, тогда</w:t>
            </w:r>
          </w:p>
          <w:p w:rsidR="005A7768" w:rsidRDefault="005A7768">
            <w:pPr>
              <w:autoSpaceDE w:val="0"/>
              <w:autoSpaceDN w:val="0"/>
              <w:adjustRightInd w:val="0"/>
              <w:spacing w:line="276" w:lineRule="auto"/>
              <w:ind w:firstLine="360"/>
              <w:jc w:val="both"/>
              <w:rPr>
                <w:lang w:eastAsia="en-US"/>
              </w:rPr>
            </w:pPr>
            <w:r>
              <w:rPr>
                <w:i/>
                <w:iCs/>
                <w:lang w:eastAsia="en-US"/>
              </w:rPr>
              <w:t>АС</w:t>
            </w:r>
            <w:r>
              <w:rPr>
                <w:lang w:eastAsia="en-US"/>
              </w:rPr>
              <w:t xml:space="preserve"> = 24 – </w:t>
            </w:r>
            <w:r>
              <w:rPr>
                <w:i/>
                <w:iCs/>
                <w:lang w:eastAsia="en-US"/>
              </w:rPr>
              <w:t>х</w:t>
            </w:r>
            <w:r>
              <w:rPr>
                <w:lang w:eastAsia="en-US"/>
              </w:rPr>
              <w:t>.</w:t>
            </w:r>
          </w:p>
          <w:p w:rsidR="005A7768" w:rsidRDefault="005A7768">
            <w:pPr>
              <w:autoSpaceDE w:val="0"/>
              <w:autoSpaceDN w:val="0"/>
              <w:adjustRightInd w:val="0"/>
              <w:spacing w:line="276" w:lineRule="auto"/>
              <w:ind w:firstLine="360"/>
              <w:jc w:val="both"/>
              <w:rPr>
                <w:lang w:eastAsia="en-US"/>
              </w:rPr>
            </w:pPr>
            <w:r>
              <w:rPr>
                <w:lang w:eastAsia="en-US"/>
              </w:rPr>
              <w:t>3) По свойству биссектрисы треугольника</w:t>
            </w:r>
          </w:p>
          <w:p w:rsidR="005A7768" w:rsidRDefault="00332D24">
            <w:pPr>
              <w:autoSpaceDE w:val="0"/>
              <w:autoSpaceDN w:val="0"/>
              <w:adjustRightInd w:val="0"/>
              <w:spacing w:line="276" w:lineRule="auto"/>
              <w:ind w:firstLine="360"/>
              <w:jc w:val="both"/>
              <w:rPr>
                <w:lang w:eastAsia="en-US"/>
              </w:rPr>
            </w:pPr>
            <w:r w:rsidRPr="00332D24">
              <w:rPr>
                <w:noProof/>
                <w:lang w:eastAsia="en-US"/>
              </w:rPr>
              <w:pict>
                <v:shape id="Рисунок 5" o:spid="_x0000_i1042" type="#_x0000_t75" style="width:156pt;height:39pt;visibility:visible;mso-wrap-style:square">
                  <v:imagedata r:id="rId24" o:title=""/>
                </v:shape>
              </w:pict>
            </w:r>
            <w:r w:rsidR="005A7768">
              <w:rPr>
                <w:lang w:eastAsia="en-US"/>
              </w:rPr>
              <w:t>.</w:t>
            </w:r>
          </w:p>
        </w:tc>
      </w:tr>
    </w:tbl>
    <w:p w:rsidR="005A7768" w:rsidRDefault="005A7768" w:rsidP="005A7768">
      <w:pPr>
        <w:autoSpaceDE w:val="0"/>
        <w:autoSpaceDN w:val="0"/>
        <w:adjustRightInd w:val="0"/>
        <w:ind w:firstLine="360"/>
        <w:jc w:val="both"/>
      </w:pPr>
      <w:r>
        <w:t>4,5</w:t>
      </w:r>
      <w:r>
        <w:rPr>
          <w:i/>
          <w:iCs/>
        </w:rPr>
        <w:t>х</w:t>
      </w:r>
      <w:r>
        <w:t xml:space="preserve"> = 13,5 (24 – </w:t>
      </w:r>
      <w:proofErr w:type="spellStart"/>
      <w:r>
        <w:rPr>
          <w:i/>
          <w:iCs/>
        </w:rPr>
        <w:t>х</w:t>
      </w:r>
      <w:proofErr w:type="spellEnd"/>
      <w:r>
        <w:t>)</w:t>
      </w:r>
    </w:p>
    <w:p w:rsidR="005A7768" w:rsidRDefault="005A7768" w:rsidP="005A7768">
      <w:pPr>
        <w:autoSpaceDE w:val="0"/>
        <w:autoSpaceDN w:val="0"/>
        <w:adjustRightInd w:val="0"/>
        <w:ind w:firstLine="360"/>
        <w:jc w:val="both"/>
      </w:pPr>
      <w:r>
        <w:t>18</w:t>
      </w:r>
      <w:r>
        <w:rPr>
          <w:i/>
          <w:iCs/>
        </w:rPr>
        <w:t>х</w:t>
      </w:r>
      <w:r>
        <w:t xml:space="preserve"> = 324</w:t>
      </w:r>
    </w:p>
    <w:p w:rsidR="005A7768" w:rsidRDefault="005A7768" w:rsidP="005A7768">
      <w:pPr>
        <w:autoSpaceDE w:val="0"/>
        <w:autoSpaceDN w:val="0"/>
        <w:adjustRightInd w:val="0"/>
        <w:ind w:firstLine="360"/>
        <w:jc w:val="both"/>
      </w:pPr>
      <w:proofErr w:type="spellStart"/>
      <w:r>
        <w:rPr>
          <w:i/>
          <w:iCs/>
        </w:rPr>
        <w:t>х</w:t>
      </w:r>
      <w:proofErr w:type="spellEnd"/>
      <w:r>
        <w:t xml:space="preserve"> = 18.</w:t>
      </w:r>
    </w:p>
    <w:p w:rsidR="005A7768" w:rsidRDefault="005A7768" w:rsidP="005A7768">
      <w:pPr>
        <w:autoSpaceDE w:val="0"/>
        <w:autoSpaceDN w:val="0"/>
        <w:adjustRightInd w:val="0"/>
        <w:ind w:firstLine="360"/>
        <w:jc w:val="both"/>
      </w:pPr>
      <w:r>
        <w:rPr>
          <w:i/>
          <w:iCs/>
        </w:rPr>
        <w:t>АВ</w:t>
      </w:r>
      <w:r>
        <w:t xml:space="preserve"> = </w:t>
      </w:r>
      <w:smartTag w:uri="urn:schemas-microsoft-com:office:smarttags" w:element="metricconverter">
        <w:smartTagPr>
          <w:attr w:name="ProductID" w:val="18 см"/>
        </w:smartTagPr>
        <w:r>
          <w:t>18 см</w:t>
        </w:r>
      </w:smartTag>
      <w:r>
        <w:t xml:space="preserve">, </w:t>
      </w:r>
      <w:r>
        <w:rPr>
          <w:i/>
          <w:iCs/>
        </w:rPr>
        <w:t>АС</w:t>
      </w:r>
      <w:r>
        <w:t xml:space="preserve"> = </w:t>
      </w:r>
      <w:smartTag w:uri="urn:schemas-microsoft-com:office:smarttags" w:element="metricconverter">
        <w:smartTagPr>
          <w:attr w:name="ProductID" w:val="6 см"/>
        </w:smartTagPr>
        <w:r>
          <w:t>6 см</w:t>
        </w:r>
      </w:smartTag>
      <w:r>
        <w:t>.</w:t>
      </w:r>
    </w:p>
    <w:p w:rsidR="005A7768" w:rsidRDefault="005A7768" w:rsidP="005A7768">
      <w:pPr>
        <w:autoSpaceDE w:val="0"/>
        <w:autoSpaceDN w:val="0"/>
        <w:adjustRightInd w:val="0"/>
        <w:ind w:firstLine="360"/>
        <w:jc w:val="both"/>
      </w:pPr>
      <w:r>
        <w:t>Ответ:18;6</w:t>
      </w:r>
    </w:p>
    <w:p w:rsidR="005A7768" w:rsidRDefault="005A7768" w:rsidP="005A7768">
      <w:pPr>
        <w:autoSpaceDE w:val="0"/>
        <w:autoSpaceDN w:val="0"/>
        <w:adjustRightInd w:val="0"/>
        <w:ind w:firstLine="360"/>
        <w:jc w:val="both"/>
      </w:pPr>
    </w:p>
    <w:p w:rsidR="005A7768" w:rsidRDefault="005A7768" w:rsidP="005A7768">
      <w:pPr>
        <w:autoSpaceDE w:val="0"/>
        <w:autoSpaceDN w:val="0"/>
        <w:adjustRightInd w:val="0"/>
        <w:ind w:firstLine="360"/>
        <w:jc w:val="both"/>
      </w:pPr>
      <w:r>
        <w:t>№ 540.</w:t>
      </w:r>
    </w:p>
    <w:tbl>
      <w:tblPr>
        <w:tblW w:w="9000" w:type="dxa"/>
        <w:tblInd w:w="30" w:type="dxa"/>
        <w:tblLayout w:type="fixed"/>
        <w:tblCellMar>
          <w:top w:w="30" w:type="dxa"/>
          <w:left w:w="30" w:type="dxa"/>
          <w:bottom w:w="30" w:type="dxa"/>
          <w:right w:w="30" w:type="dxa"/>
        </w:tblCellMar>
        <w:tblLook w:val="04A0"/>
      </w:tblPr>
      <w:tblGrid>
        <w:gridCol w:w="4186"/>
        <w:gridCol w:w="4814"/>
      </w:tblGrid>
      <w:tr w:rsidR="005A7768" w:rsidTr="005A7768">
        <w:tc>
          <w:tcPr>
            <w:tcW w:w="4162" w:type="dxa"/>
            <w:vAlign w:val="center"/>
            <w:hideMark/>
          </w:tcPr>
          <w:p w:rsidR="005A7768" w:rsidRDefault="00F27C5C">
            <w:pPr>
              <w:autoSpaceDE w:val="0"/>
              <w:autoSpaceDN w:val="0"/>
              <w:adjustRightInd w:val="0"/>
              <w:spacing w:line="276" w:lineRule="auto"/>
              <w:jc w:val="center"/>
              <w:rPr>
                <w:lang w:eastAsia="en-US"/>
              </w:rPr>
            </w:pPr>
            <w:r w:rsidRPr="00332D24">
              <w:rPr>
                <w:noProof/>
                <w:lang w:eastAsia="en-US"/>
              </w:rPr>
              <w:pict>
                <v:shape id="Рисунок 6" o:spid="_x0000_i1043" type="#_x0000_t75" style="width:126.75pt;height:123pt;visibility:visible;mso-wrap-style:square">
                  <v:imagedata r:id="rId25" o:title=""/>
                </v:shape>
              </w:pict>
            </w:r>
          </w:p>
        </w:tc>
        <w:tc>
          <w:tcPr>
            <w:tcW w:w="4786" w:type="dxa"/>
            <w:vAlign w:val="center"/>
            <w:hideMark/>
          </w:tcPr>
          <w:p w:rsidR="005A7768" w:rsidRDefault="005A7768">
            <w:pPr>
              <w:autoSpaceDE w:val="0"/>
              <w:autoSpaceDN w:val="0"/>
              <w:adjustRightInd w:val="0"/>
              <w:spacing w:line="276" w:lineRule="auto"/>
              <w:ind w:firstLine="360"/>
              <w:jc w:val="both"/>
              <w:rPr>
                <w:i/>
                <w:iCs/>
                <w:lang w:eastAsia="en-US"/>
              </w:rPr>
            </w:pPr>
            <w:r>
              <w:rPr>
                <w:lang w:eastAsia="en-US"/>
              </w:rPr>
              <w:t xml:space="preserve">1) </w:t>
            </w:r>
            <w:r>
              <w:rPr>
                <w:i/>
                <w:iCs/>
                <w:lang w:eastAsia="en-US"/>
              </w:rPr>
              <w:t>Р</w:t>
            </w:r>
            <w:r>
              <w:rPr>
                <w:i/>
                <w:iCs/>
                <w:vertAlign w:val="subscript"/>
                <w:lang w:eastAsia="en-US"/>
              </w:rPr>
              <w:t>С</w:t>
            </w:r>
            <w:proofErr w:type="gramStart"/>
            <w:r>
              <w:rPr>
                <w:i/>
                <w:iCs/>
                <w:vertAlign w:val="subscript"/>
                <w:lang w:eastAsia="en-US"/>
              </w:rPr>
              <w:t>D</w:t>
            </w:r>
            <w:proofErr w:type="gramEnd"/>
            <w:r>
              <w:rPr>
                <w:i/>
                <w:iCs/>
                <w:vertAlign w:val="subscript"/>
                <w:lang w:eastAsia="en-US"/>
              </w:rPr>
              <w:t>Е</w:t>
            </w:r>
            <w:r>
              <w:rPr>
                <w:i/>
                <w:iCs/>
                <w:lang w:eastAsia="en-US"/>
              </w:rPr>
              <w:t xml:space="preserve"> = СD + DЕ + СЕ</w:t>
            </w:r>
          </w:p>
          <w:p w:rsidR="005A7768" w:rsidRDefault="005A7768">
            <w:pPr>
              <w:autoSpaceDE w:val="0"/>
              <w:autoSpaceDN w:val="0"/>
              <w:adjustRightInd w:val="0"/>
              <w:spacing w:line="276" w:lineRule="auto"/>
              <w:ind w:firstLine="360"/>
              <w:jc w:val="both"/>
              <w:rPr>
                <w:lang w:eastAsia="en-US"/>
              </w:rPr>
            </w:pPr>
            <w:r>
              <w:rPr>
                <w:lang w:eastAsia="en-US"/>
              </w:rPr>
              <w:t xml:space="preserve">55 = </w:t>
            </w:r>
            <w:r>
              <w:rPr>
                <w:i/>
                <w:iCs/>
                <w:lang w:eastAsia="en-US"/>
              </w:rPr>
              <w:t>С</w:t>
            </w:r>
            <w:proofErr w:type="gramStart"/>
            <w:r>
              <w:rPr>
                <w:i/>
                <w:iCs/>
                <w:lang w:eastAsia="en-US"/>
              </w:rPr>
              <w:t>D</w:t>
            </w:r>
            <w:proofErr w:type="gramEnd"/>
            <w:r>
              <w:rPr>
                <w:i/>
                <w:iCs/>
                <w:lang w:eastAsia="en-US"/>
              </w:rPr>
              <w:t xml:space="preserve"> + DЕ</w:t>
            </w:r>
            <w:r>
              <w:rPr>
                <w:lang w:eastAsia="en-US"/>
              </w:rPr>
              <w:t xml:space="preserve"> + 20</w:t>
            </w:r>
          </w:p>
          <w:p w:rsidR="005A7768" w:rsidRDefault="005A7768">
            <w:pPr>
              <w:autoSpaceDE w:val="0"/>
              <w:autoSpaceDN w:val="0"/>
              <w:adjustRightInd w:val="0"/>
              <w:spacing w:line="276" w:lineRule="auto"/>
              <w:ind w:firstLine="360"/>
              <w:jc w:val="both"/>
              <w:rPr>
                <w:lang w:eastAsia="en-US"/>
              </w:rPr>
            </w:pPr>
            <w:r>
              <w:rPr>
                <w:i/>
                <w:iCs/>
                <w:lang w:eastAsia="en-US"/>
              </w:rPr>
              <w:t>С</w:t>
            </w:r>
            <w:proofErr w:type="gramStart"/>
            <w:r>
              <w:rPr>
                <w:i/>
                <w:iCs/>
                <w:lang w:eastAsia="en-US"/>
              </w:rPr>
              <w:t>D</w:t>
            </w:r>
            <w:proofErr w:type="gramEnd"/>
            <w:r>
              <w:rPr>
                <w:i/>
                <w:iCs/>
                <w:lang w:eastAsia="en-US"/>
              </w:rPr>
              <w:t xml:space="preserve"> + DЕ</w:t>
            </w:r>
            <w:r>
              <w:rPr>
                <w:lang w:eastAsia="en-US"/>
              </w:rPr>
              <w:t xml:space="preserve"> = 35.</w:t>
            </w:r>
          </w:p>
          <w:p w:rsidR="005A7768" w:rsidRDefault="005A7768">
            <w:pPr>
              <w:autoSpaceDE w:val="0"/>
              <w:autoSpaceDN w:val="0"/>
              <w:adjustRightInd w:val="0"/>
              <w:spacing w:line="276" w:lineRule="auto"/>
              <w:ind w:firstLine="360"/>
              <w:jc w:val="both"/>
              <w:rPr>
                <w:lang w:eastAsia="en-US"/>
              </w:rPr>
            </w:pPr>
            <w:r>
              <w:rPr>
                <w:lang w:eastAsia="en-US"/>
              </w:rPr>
              <w:t xml:space="preserve">2) Пусть </w:t>
            </w:r>
            <w:r>
              <w:rPr>
                <w:i/>
                <w:iCs/>
                <w:lang w:eastAsia="en-US"/>
              </w:rPr>
              <w:t>С</w:t>
            </w:r>
            <w:proofErr w:type="gramStart"/>
            <w:r>
              <w:rPr>
                <w:i/>
                <w:iCs/>
                <w:lang w:eastAsia="en-US"/>
              </w:rPr>
              <w:t>D</w:t>
            </w:r>
            <w:proofErr w:type="gramEnd"/>
            <w:r>
              <w:rPr>
                <w:i/>
                <w:iCs/>
                <w:lang w:eastAsia="en-US"/>
              </w:rPr>
              <w:t xml:space="preserve"> = </w:t>
            </w:r>
            <w:proofErr w:type="spellStart"/>
            <w:r>
              <w:rPr>
                <w:i/>
                <w:iCs/>
                <w:lang w:eastAsia="en-US"/>
              </w:rPr>
              <w:t>х</w:t>
            </w:r>
            <w:proofErr w:type="spellEnd"/>
            <w:r>
              <w:rPr>
                <w:lang w:eastAsia="en-US"/>
              </w:rPr>
              <w:t xml:space="preserve">, </w:t>
            </w:r>
            <w:r>
              <w:rPr>
                <w:i/>
                <w:iCs/>
                <w:lang w:eastAsia="en-US"/>
              </w:rPr>
              <w:t>DЕ</w:t>
            </w:r>
            <w:r>
              <w:rPr>
                <w:lang w:eastAsia="en-US"/>
              </w:rPr>
              <w:t xml:space="preserve"> = 35 – </w:t>
            </w:r>
            <w:r>
              <w:rPr>
                <w:i/>
                <w:iCs/>
                <w:lang w:eastAsia="en-US"/>
              </w:rPr>
              <w:t>х</w:t>
            </w:r>
            <w:r>
              <w:rPr>
                <w:lang w:eastAsia="en-US"/>
              </w:rPr>
              <w:t>.</w:t>
            </w:r>
          </w:p>
          <w:p w:rsidR="005A7768" w:rsidRDefault="005A7768">
            <w:pPr>
              <w:autoSpaceDE w:val="0"/>
              <w:autoSpaceDN w:val="0"/>
              <w:adjustRightInd w:val="0"/>
              <w:spacing w:line="276" w:lineRule="auto"/>
              <w:ind w:firstLine="360"/>
              <w:jc w:val="both"/>
              <w:rPr>
                <w:lang w:eastAsia="en-US"/>
              </w:rPr>
            </w:pPr>
            <w:r>
              <w:rPr>
                <w:lang w:eastAsia="en-US"/>
              </w:rPr>
              <w:t xml:space="preserve">3) Диагональ </w:t>
            </w:r>
            <w:r>
              <w:rPr>
                <w:i/>
                <w:iCs/>
                <w:lang w:eastAsia="en-US"/>
              </w:rPr>
              <w:t>DF</w:t>
            </w:r>
            <w:r>
              <w:rPr>
                <w:lang w:eastAsia="en-US"/>
              </w:rPr>
              <w:t xml:space="preserve"> является биссектрисой угла </w:t>
            </w:r>
            <w:r>
              <w:rPr>
                <w:i/>
                <w:iCs/>
                <w:lang w:eastAsia="en-US"/>
              </w:rPr>
              <w:t>С</w:t>
            </w:r>
            <w:proofErr w:type="gramStart"/>
            <w:r>
              <w:rPr>
                <w:i/>
                <w:iCs/>
                <w:lang w:eastAsia="en-US"/>
              </w:rPr>
              <w:t>D</w:t>
            </w:r>
            <w:proofErr w:type="gramEnd"/>
            <w:r>
              <w:rPr>
                <w:i/>
                <w:iCs/>
                <w:lang w:eastAsia="en-US"/>
              </w:rPr>
              <w:t>Е</w:t>
            </w:r>
            <w:r>
              <w:rPr>
                <w:lang w:eastAsia="en-US"/>
              </w:rPr>
              <w:t xml:space="preserve"> по свойству ромба.</w:t>
            </w:r>
          </w:p>
          <w:p w:rsidR="005A7768" w:rsidRDefault="005A7768">
            <w:pPr>
              <w:autoSpaceDE w:val="0"/>
              <w:autoSpaceDN w:val="0"/>
              <w:adjustRightInd w:val="0"/>
              <w:spacing w:line="276" w:lineRule="auto"/>
              <w:ind w:firstLine="360"/>
              <w:jc w:val="both"/>
              <w:rPr>
                <w:lang w:eastAsia="en-US"/>
              </w:rPr>
            </w:pPr>
            <w:r>
              <w:rPr>
                <w:lang w:eastAsia="en-US"/>
              </w:rPr>
              <w:t>4) По свойству биссектрисы треугольника</w:t>
            </w:r>
          </w:p>
        </w:tc>
      </w:tr>
    </w:tbl>
    <w:p w:rsidR="005A7768" w:rsidRDefault="00332D24" w:rsidP="005A7768">
      <w:pPr>
        <w:autoSpaceDE w:val="0"/>
        <w:autoSpaceDN w:val="0"/>
        <w:adjustRightInd w:val="0"/>
        <w:ind w:firstLine="360"/>
        <w:jc w:val="both"/>
      </w:pPr>
      <w:r>
        <w:rPr>
          <w:noProof/>
        </w:rPr>
        <w:lastRenderedPageBreak/>
        <w:pict>
          <v:shape id="Рисунок 7" o:spid="_x0000_i1044" type="#_x0000_t75" style="width:137.25pt;height:36.75pt;visibility:visible;mso-wrap-style:square">
            <v:imagedata r:id="rId26" o:title=""/>
          </v:shape>
        </w:pict>
      </w:r>
    </w:p>
    <w:p w:rsidR="005A7768" w:rsidRDefault="005A7768" w:rsidP="005A7768">
      <w:pPr>
        <w:autoSpaceDE w:val="0"/>
        <w:autoSpaceDN w:val="0"/>
        <w:adjustRightInd w:val="0"/>
        <w:ind w:firstLine="360"/>
        <w:jc w:val="both"/>
      </w:pPr>
      <w:r>
        <w:t>12</w:t>
      </w:r>
      <w:r>
        <w:rPr>
          <w:i/>
          <w:iCs/>
        </w:rPr>
        <w:t>х</w:t>
      </w:r>
      <w:r>
        <w:t xml:space="preserve"> = 8 (35 – </w:t>
      </w:r>
      <w:proofErr w:type="spellStart"/>
      <w:r>
        <w:rPr>
          <w:i/>
          <w:iCs/>
        </w:rPr>
        <w:t>х</w:t>
      </w:r>
      <w:proofErr w:type="spellEnd"/>
      <w:r>
        <w:t>)</w:t>
      </w:r>
    </w:p>
    <w:p w:rsidR="005A7768" w:rsidRDefault="005A7768" w:rsidP="005A7768">
      <w:pPr>
        <w:autoSpaceDE w:val="0"/>
        <w:autoSpaceDN w:val="0"/>
        <w:adjustRightInd w:val="0"/>
        <w:ind w:firstLine="360"/>
        <w:jc w:val="both"/>
      </w:pPr>
      <w:r>
        <w:t>20</w:t>
      </w:r>
      <w:r>
        <w:rPr>
          <w:i/>
          <w:iCs/>
        </w:rPr>
        <w:t>х</w:t>
      </w:r>
      <w:r>
        <w:t xml:space="preserve"> = 8 · 35</w:t>
      </w:r>
    </w:p>
    <w:p w:rsidR="005A7768" w:rsidRDefault="005A7768" w:rsidP="005A7768">
      <w:pPr>
        <w:autoSpaceDE w:val="0"/>
        <w:autoSpaceDN w:val="0"/>
        <w:adjustRightInd w:val="0"/>
        <w:ind w:firstLine="360"/>
        <w:jc w:val="both"/>
      </w:pPr>
      <w:proofErr w:type="spellStart"/>
      <w:r>
        <w:rPr>
          <w:i/>
          <w:iCs/>
        </w:rPr>
        <w:t>х</w:t>
      </w:r>
      <w:proofErr w:type="spellEnd"/>
      <w:r>
        <w:t xml:space="preserve"> = </w:t>
      </w:r>
      <w:r w:rsidR="00332D24">
        <w:rPr>
          <w:noProof/>
        </w:rPr>
        <w:pict>
          <v:shape id="Рисунок 8" o:spid="_x0000_i1045" type="#_x0000_t75" style="width:33.75pt;height:36.75pt;visibility:visible;mso-wrap-style:square">
            <v:imagedata r:id="rId27" o:title=""/>
          </v:shape>
        </w:pict>
      </w:r>
      <w:r>
        <w:t>= 14.</w:t>
      </w:r>
    </w:p>
    <w:p w:rsidR="005A7768" w:rsidRDefault="005A7768" w:rsidP="005A7768">
      <w:pPr>
        <w:autoSpaceDE w:val="0"/>
        <w:autoSpaceDN w:val="0"/>
        <w:adjustRightInd w:val="0"/>
        <w:ind w:firstLine="360"/>
        <w:jc w:val="both"/>
      </w:pPr>
      <w:r>
        <w:rPr>
          <w:i/>
          <w:iCs/>
        </w:rPr>
        <w:t>CD</w:t>
      </w:r>
      <w:r>
        <w:t xml:space="preserve"> = </w:t>
      </w:r>
      <w:smartTag w:uri="urn:schemas-microsoft-com:office:smarttags" w:element="metricconverter">
        <w:smartTagPr>
          <w:attr w:name="ProductID" w:val="14 см"/>
        </w:smartTagPr>
        <w:r>
          <w:t>14 см</w:t>
        </w:r>
      </w:smartTag>
      <w:r>
        <w:t xml:space="preserve">, </w:t>
      </w:r>
      <w:proofErr w:type="gramStart"/>
      <w:r>
        <w:rPr>
          <w:i/>
          <w:iCs/>
        </w:rPr>
        <w:t>D</w:t>
      </w:r>
      <w:proofErr w:type="gramEnd"/>
      <w:r>
        <w:rPr>
          <w:i/>
          <w:iCs/>
        </w:rPr>
        <w:t>Е</w:t>
      </w:r>
      <w:r>
        <w:t xml:space="preserve"> = </w:t>
      </w:r>
      <w:smartTag w:uri="urn:schemas-microsoft-com:office:smarttags" w:element="metricconverter">
        <w:smartTagPr>
          <w:attr w:name="ProductID" w:val="21 см"/>
        </w:smartTagPr>
        <w:r>
          <w:t>21 см</w:t>
        </w:r>
      </w:smartTag>
      <w:r>
        <w:t>.</w:t>
      </w:r>
    </w:p>
    <w:p w:rsidR="005A7768" w:rsidRDefault="005A7768" w:rsidP="005A7768">
      <w:pPr>
        <w:autoSpaceDE w:val="0"/>
        <w:autoSpaceDN w:val="0"/>
        <w:adjustRightInd w:val="0"/>
        <w:ind w:firstLine="360"/>
        <w:jc w:val="both"/>
      </w:pPr>
      <w:r>
        <w:t>Ответ:14;21</w:t>
      </w:r>
    </w:p>
    <w:p w:rsidR="005A7768" w:rsidRDefault="005A7768" w:rsidP="005A7768">
      <w:pPr>
        <w:autoSpaceDE w:val="0"/>
        <w:autoSpaceDN w:val="0"/>
        <w:adjustRightInd w:val="0"/>
        <w:ind w:firstLine="360"/>
        <w:jc w:val="both"/>
      </w:pPr>
    </w:p>
    <w:p w:rsidR="005A7768" w:rsidRDefault="005A7768" w:rsidP="005A7768">
      <w:pPr>
        <w:autoSpaceDE w:val="0"/>
        <w:autoSpaceDN w:val="0"/>
        <w:adjustRightInd w:val="0"/>
        <w:ind w:left="360"/>
        <w:jc w:val="both"/>
        <w:rPr>
          <w:b/>
          <w:bCs/>
        </w:rPr>
      </w:pPr>
      <w:r>
        <w:rPr>
          <w:b/>
          <w:bCs/>
        </w:rPr>
        <w:t>5.Рефлексия</w:t>
      </w:r>
    </w:p>
    <w:p w:rsidR="005A7768" w:rsidRDefault="005A7768" w:rsidP="005A7768">
      <w:pPr>
        <w:numPr>
          <w:ilvl w:val="0"/>
          <w:numId w:val="5"/>
        </w:numPr>
        <w:shd w:val="clear" w:color="auto" w:fill="FFFFFF"/>
        <w:tabs>
          <w:tab w:val="num" w:pos="0"/>
          <w:tab w:val="left" w:pos="284"/>
        </w:tabs>
        <w:spacing w:before="100" w:beforeAutospacing="1" w:after="100" w:afterAutospacing="1"/>
        <w:ind w:left="0" w:firstLine="0"/>
        <w:jc w:val="both"/>
      </w:pPr>
      <w:r>
        <w:t>Что нового узнал ты сегодня?</w:t>
      </w:r>
    </w:p>
    <w:p w:rsidR="005A7768" w:rsidRDefault="005A7768" w:rsidP="005A7768">
      <w:pPr>
        <w:numPr>
          <w:ilvl w:val="0"/>
          <w:numId w:val="5"/>
        </w:numPr>
        <w:shd w:val="clear" w:color="auto" w:fill="FFFFFF"/>
        <w:tabs>
          <w:tab w:val="num" w:pos="0"/>
          <w:tab w:val="left" w:pos="284"/>
        </w:tabs>
        <w:spacing w:before="100" w:beforeAutospacing="1" w:after="100" w:afterAutospacing="1"/>
        <w:ind w:left="0" w:firstLine="0"/>
        <w:jc w:val="both"/>
      </w:pPr>
      <w:r>
        <w:t>Что оказалось сложным или не совсем понятным?</w:t>
      </w:r>
    </w:p>
    <w:p w:rsidR="005A7768" w:rsidRDefault="005A7768" w:rsidP="005A7768">
      <w:pPr>
        <w:numPr>
          <w:ilvl w:val="0"/>
          <w:numId w:val="5"/>
        </w:numPr>
        <w:shd w:val="clear" w:color="auto" w:fill="FFFFFF"/>
        <w:tabs>
          <w:tab w:val="num" w:pos="0"/>
          <w:tab w:val="left" w:pos="284"/>
        </w:tabs>
        <w:spacing w:before="100" w:beforeAutospacing="1" w:after="100" w:afterAutospacing="1"/>
        <w:ind w:left="0" w:firstLine="0"/>
        <w:jc w:val="both"/>
      </w:pPr>
      <w:r>
        <w:t>Что было интересным, запомнилось больше всего?</w:t>
      </w:r>
    </w:p>
    <w:p w:rsidR="005A7768" w:rsidRDefault="005A7768" w:rsidP="005A7768">
      <w:pPr>
        <w:numPr>
          <w:ilvl w:val="0"/>
          <w:numId w:val="5"/>
        </w:numPr>
        <w:shd w:val="clear" w:color="auto" w:fill="FFFFFF"/>
        <w:tabs>
          <w:tab w:val="num" w:pos="0"/>
          <w:tab w:val="left" w:pos="284"/>
        </w:tabs>
        <w:spacing w:before="100" w:beforeAutospacing="1" w:after="100" w:afterAutospacing="1"/>
        <w:ind w:left="0" w:firstLine="0"/>
        <w:jc w:val="both"/>
      </w:pPr>
      <w:r>
        <w:t>Чему ты научился?</w:t>
      </w:r>
    </w:p>
    <w:p w:rsidR="005A7768" w:rsidRDefault="005A7768" w:rsidP="005A7768">
      <w:pPr>
        <w:numPr>
          <w:ilvl w:val="0"/>
          <w:numId w:val="5"/>
        </w:numPr>
        <w:shd w:val="clear" w:color="auto" w:fill="FFFFFF"/>
        <w:tabs>
          <w:tab w:val="num" w:pos="0"/>
          <w:tab w:val="left" w:pos="284"/>
        </w:tabs>
        <w:spacing w:before="100" w:beforeAutospacing="1" w:after="100" w:afterAutospacing="1"/>
        <w:ind w:left="0" w:firstLine="0"/>
        <w:jc w:val="both"/>
      </w:pPr>
      <w:r>
        <w:t>Над чем хочется поразмышлять?</w:t>
      </w:r>
    </w:p>
    <w:p w:rsidR="005A7768" w:rsidRDefault="005A7768" w:rsidP="005A7768">
      <w:pPr>
        <w:autoSpaceDE w:val="0"/>
        <w:autoSpaceDN w:val="0"/>
        <w:adjustRightInd w:val="0"/>
        <w:ind w:firstLine="360"/>
        <w:jc w:val="both"/>
      </w:pPr>
      <w:r>
        <w:rPr>
          <w:b/>
          <w:bCs/>
        </w:rPr>
        <w:t>6.Домашнее задание:</w:t>
      </w:r>
    </w:p>
    <w:p w:rsidR="005A7768" w:rsidRDefault="005A7768" w:rsidP="005A7768">
      <w:pPr>
        <w:autoSpaceDE w:val="0"/>
        <w:autoSpaceDN w:val="0"/>
        <w:adjustRightInd w:val="0"/>
        <w:ind w:firstLine="360"/>
        <w:jc w:val="both"/>
      </w:pPr>
      <w:r>
        <w:t>Пп.56,57 №№ 534 (в),  536 (б), 541, 542.</w:t>
      </w:r>
    </w:p>
    <w:p w:rsidR="005A7768" w:rsidRDefault="005A7768" w:rsidP="005A7768">
      <w:pPr>
        <w:autoSpaceDE w:val="0"/>
        <w:autoSpaceDN w:val="0"/>
        <w:adjustRightInd w:val="0"/>
        <w:ind w:firstLine="360"/>
        <w:jc w:val="both"/>
      </w:pPr>
    </w:p>
    <w:p w:rsidR="0097213B" w:rsidRDefault="0097213B"/>
    <w:sectPr w:rsidR="0097213B" w:rsidSect="0097213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681620"/>
    <w:multiLevelType w:val="multilevel"/>
    <w:tmpl w:val="14A4178A"/>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34265BF3"/>
    <w:multiLevelType w:val="hybridMultilevel"/>
    <w:tmpl w:val="76BA1DF6"/>
    <w:lvl w:ilvl="0" w:tplc="04190011">
      <w:start w:val="1"/>
      <w:numFmt w:val="decimal"/>
      <w:lvlText w:val="%1)"/>
      <w:lvlJc w:val="left"/>
      <w:pPr>
        <w:ind w:left="120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41A22FD8"/>
    <w:multiLevelType w:val="hybridMultilevel"/>
    <w:tmpl w:val="7242A868"/>
    <w:lvl w:ilvl="0" w:tplc="6F626948">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728D61EE"/>
    <w:multiLevelType w:val="hybridMultilevel"/>
    <w:tmpl w:val="5CD49FB0"/>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79197BE1"/>
    <w:multiLevelType w:val="hybridMultilevel"/>
    <w:tmpl w:val="90A8E25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5A7768"/>
    <w:rsid w:val="00332D24"/>
    <w:rsid w:val="004C53DD"/>
    <w:rsid w:val="00574D41"/>
    <w:rsid w:val="005A7768"/>
    <w:rsid w:val="005E28FA"/>
    <w:rsid w:val="00750626"/>
    <w:rsid w:val="00813AB6"/>
    <w:rsid w:val="0097213B"/>
    <w:rsid w:val="00F27C5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776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bullet2gif">
    <w:name w:val="msonormalbullet2.gif"/>
    <w:basedOn w:val="a"/>
    <w:rsid w:val="005A7768"/>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divs>
    <w:div w:id="486017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wmf"/><Relationship Id="rId3" Type="http://schemas.openxmlformats.org/officeDocument/2006/relationships/settings" Target="settings.xml"/><Relationship Id="rId21" Type="http://schemas.openxmlformats.org/officeDocument/2006/relationships/image" Target="media/image17.wmf"/><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gif"/><Relationship Id="rId25" Type="http://schemas.openxmlformats.org/officeDocument/2006/relationships/image" Target="media/image21.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wmf"/><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fontTable" Target="fontTable.xml"/><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wmf"/><Relationship Id="rId27" Type="http://schemas.openxmlformats.org/officeDocument/2006/relationships/image" Target="media/image23.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707</Words>
  <Characters>4033</Characters>
  <Application>Microsoft Office Word</Application>
  <DocSecurity>0</DocSecurity>
  <Lines>33</Lines>
  <Paragraphs>9</Paragraphs>
  <ScaleCrop>false</ScaleCrop>
  <Company>TopHits.ws™</Company>
  <LinksUpToDate>false</LinksUpToDate>
  <CharactersWithSpaces>4731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2017-09-19T15:50:00Z</dcterms:created>
  <dcterms:modified xsi:type="dcterms:W3CDTF">2017-09-19T16:09:00Z</dcterms:modified>
</cp:coreProperties>
</file>